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C0B9" w14:textId="77777777" w:rsidR="00DD6F48" w:rsidRDefault="000B7767" w:rsidP="00D054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7E37">
        <w:rPr>
          <w:rFonts w:ascii="Times New Roman" w:hAnsi="Times New Roman" w:cs="Times New Roman"/>
          <w:b/>
          <w:sz w:val="32"/>
          <w:szCs w:val="32"/>
        </w:rPr>
        <w:t>Огненно-синтезная, этическая и эстетическая, внутренне-внешняя организация ДП-участ</w:t>
      </w:r>
      <w:r w:rsidR="005902CD">
        <w:rPr>
          <w:rFonts w:ascii="Times New Roman" w:hAnsi="Times New Roman" w:cs="Times New Roman"/>
          <w:b/>
          <w:sz w:val="32"/>
          <w:szCs w:val="32"/>
        </w:rPr>
        <w:t>ника Съезда ИВДИВО</w:t>
      </w:r>
      <w:r w:rsidRPr="00177E37">
        <w:rPr>
          <w:rFonts w:ascii="Times New Roman" w:hAnsi="Times New Roman" w:cs="Times New Roman"/>
          <w:b/>
          <w:sz w:val="32"/>
          <w:szCs w:val="32"/>
        </w:rPr>
        <w:t xml:space="preserve"> 08.08.2026</w:t>
      </w:r>
    </w:p>
    <w:p w14:paraId="0255DF16" w14:textId="77777777" w:rsidR="00D054D9" w:rsidRDefault="00D054D9" w:rsidP="005902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4"/>
          <w:szCs w:val="24"/>
          <w:lang w:val="en-US"/>
        </w:rPr>
      </w:pPr>
    </w:p>
    <w:p w14:paraId="525768ED" w14:textId="5F7E10C3" w:rsidR="00FD542C" w:rsidRPr="00D054D9" w:rsidRDefault="00FD542C" w:rsidP="005902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D054D9">
        <w:rPr>
          <w:rFonts w:ascii="Times New Roman" w:hAnsi="Times New Roman" w:cs="Times New Roman"/>
          <w:color w:val="7030A0"/>
          <w:sz w:val="24"/>
          <w:szCs w:val="24"/>
        </w:rPr>
        <w:t>«Чем выше организация, тем выше качественность воздействия реальности на множество ядер, и тем выше качественная организация той части, которая при выплеске прасинтезности оформляется концентрацией реальности на эту часть Человека.</w:t>
      </w:r>
    </w:p>
    <w:p w14:paraId="7E611F57" w14:textId="567AE49E" w:rsidR="00FD542C" w:rsidRPr="00D054D9" w:rsidRDefault="00D054D9" w:rsidP="005902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D054D9">
        <w:rPr>
          <w:rFonts w:ascii="Times New Roman" w:hAnsi="Times New Roman" w:cs="Times New Roman"/>
          <w:color w:val="7030A0"/>
          <w:sz w:val="24"/>
          <w:szCs w:val="24"/>
        </w:rPr>
        <w:t>—</w:t>
      </w:r>
      <w:r w:rsidR="00FD542C" w:rsidRPr="00D054D9">
        <w:rPr>
          <w:rFonts w:ascii="Times New Roman" w:hAnsi="Times New Roman" w:cs="Times New Roman"/>
          <w:color w:val="7030A0"/>
          <w:sz w:val="24"/>
          <w:szCs w:val="24"/>
        </w:rPr>
        <w:t xml:space="preserve"> В момент выплеска наружу рождается собственно человек?</w:t>
      </w:r>
    </w:p>
    <w:p w14:paraId="6EFC453D" w14:textId="124D2CB8" w:rsidR="00D75F5F" w:rsidRPr="00D054D9" w:rsidRDefault="00FD542C" w:rsidP="005902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D054D9">
        <w:rPr>
          <w:rFonts w:ascii="Times New Roman" w:hAnsi="Times New Roman" w:cs="Times New Roman"/>
          <w:color w:val="7030A0"/>
          <w:sz w:val="24"/>
          <w:szCs w:val="24"/>
        </w:rPr>
        <w:t>Да. Поэтому мы так любим съезды и мероприятия с очень большим количеством людей.</w:t>
      </w:r>
      <w:r w:rsidR="00D75F5F" w:rsidRPr="00D054D9">
        <w:rPr>
          <w:rFonts w:ascii="Times New Roman" w:hAnsi="Times New Roman" w:cs="Times New Roman"/>
          <w:color w:val="7030A0"/>
          <w:sz w:val="24"/>
          <w:szCs w:val="24"/>
        </w:rPr>
        <w:t xml:space="preserve"> Нам удаётся там сформировать процесс концентрации прасинтезности в больший объём тел, чем человек один. И этот процесс мы и называем культурой. Или коллективным накоплением</w:t>
      </w:r>
      <w:r w:rsidR="00B9345E" w:rsidRPr="00D054D9">
        <w:rPr>
          <w:rFonts w:ascii="Times New Roman" w:hAnsi="Times New Roman" w:cs="Times New Roman"/>
          <w:color w:val="7030A0"/>
          <w:sz w:val="24"/>
          <w:szCs w:val="24"/>
        </w:rPr>
        <w:t xml:space="preserve"> опыта человечества в его </w:t>
      </w:r>
      <w:r w:rsidR="00D75F5F" w:rsidRPr="00D054D9">
        <w:rPr>
          <w:rFonts w:ascii="Times New Roman" w:hAnsi="Times New Roman" w:cs="Times New Roman"/>
          <w:color w:val="7030A0"/>
          <w:sz w:val="24"/>
          <w:szCs w:val="24"/>
        </w:rPr>
        <w:t>устойчивой передаче. Это закон Синтеза</w:t>
      </w:r>
      <w:r w:rsidR="00B21210">
        <w:rPr>
          <w:rFonts w:ascii="Times New Roman" w:hAnsi="Times New Roman" w:cs="Times New Roman"/>
          <w:color w:val="7030A0"/>
          <w:sz w:val="24"/>
          <w:szCs w:val="24"/>
        </w:rPr>
        <w:t xml:space="preserve"> — </w:t>
      </w:r>
      <w:r w:rsidR="00D75F5F" w:rsidRPr="00D054D9">
        <w:rPr>
          <w:rFonts w:ascii="Times New Roman" w:hAnsi="Times New Roman" w:cs="Times New Roman"/>
          <w:color w:val="7030A0"/>
          <w:sz w:val="24"/>
          <w:szCs w:val="24"/>
        </w:rPr>
        <w:t>количество участников усиляет концентрат на каждом нах</w:t>
      </w:r>
      <w:r w:rsidR="00B9345E" w:rsidRPr="00D054D9">
        <w:rPr>
          <w:rFonts w:ascii="Times New Roman" w:hAnsi="Times New Roman" w:cs="Times New Roman"/>
          <w:color w:val="7030A0"/>
          <w:sz w:val="24"/>
          <w:szCs w:val="24"/>
        </w:rPr>
        <w:t>одящемся на Синтезе со всеми. И,</w:t>
      </w:r>
      <w:r w:rsidR="00D75F5F" w:rsidRPr="00D054D9">
        <w:rPr>
          <w:rFonts w:ascii="Times New Roman" w:hAnsi="Times New Roman" w:cs="Times New Roman"/>
          <w:color w:val="7030A0"/>
          <w:sz w:val="24"/>
          <w:szCs w:val="24"/>
        </w:rPr>
        <w:t xml:space="preserve"> общая прасинтезность, воздействующая на каждого, возрастает».</w:t>
      </w:r>
    </w:p>
    <w:p w14:paraId="5EF92015" w14:textId="77777777" w:rsidR="00D75F5F" w:rsidRPr="00D054D9" w:rsidRDefault="00D75F5F" w:rsidP="00D054D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7030A0"/>
          <w:sz w:val="24"/>
          <w:szCs w:val="24"/>
        </w:rPr>
      </w:pPr>
      <w:r w:rsidRPr="00D054D9">
        <w:rPr>
          <w:rFonts w:ascii="Times New Roman" w:hAnsi="Times New Roman" w:cs="Times New Roman"/>
          <w:i/>
          <w:iCs/>
          <w:color w:val="7030A0"/>
          <w:sz w:val="24"/>
          <w:szCs w:val="24"/>
        </w:rPr>
        <w:t>Парадигма Человека том 2. Стр.229</w:t>
      </w:r>
    </w:p>
    <w:p w14:paraId="1F4A4F70" w14:textId="77777777" w:rsidR="00D054D9" w:rsidRDefault="00D054D9" w:rsidP="00590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50A743" w14:textId="38D10F05" w:rsidR="00D75F5F" w:rsidRPr="00D054D9" w:rsidRDefault="00C75B18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 xml:space="preserve">Каждому ДП </w:t>
      </w:r>
      <w:r w:rsidR="005902CD" w:rsidRPr="00D054D9">
        <w:rPr>
          <w:rFonts w:ascii="Times New Roman" w:hAnsi="Times New Roman" w:cs="Times New Roman"/>
          <w:sz w:val="24"/>
          <w:szCs w:val="24"/>
        </w:rPr>
        <w:t xml:space="preserve">подразделения ИВДИВО Киев, Украина предлагается </w:t>
      </w:r>
      <w:r w:rsidRPr="00D054D9">
        <w:rPr>
          <w:rFonts w:ascii="Times New Roman" w:hAnsi="Times New Roman" w:cs="Times New Roman"/>
          <w:sz w:val="24"/>
          <w:szCs w:val="24"/>
        </w:rPr>
        <w:t>з</w:t>
      </w:r>
      <w:r w:rsidR="000F0453" w:rsidRPr="00D054D9">
        <w:rPr>
          <w:rFonts w:ascii="Times New Roman" w:hAnsi="Times New Roman" w:cs="Times New Roman"/>
          <w:sz w:val="24"/>
          <w:szCs w:val="24"/>
        </w:rPr>
        <w:t>аранее стяжать у ИВАС Кут Хуми условия на участие в Съезде</w:t>
      </w:r>
      <w:r w:rsidR="005F2C5B" w:rsidRPr="00D054D9">
        <w:rPr>
          <w:rFonts w:ascii="Times New Roman" w:hAnsi="Times New Roman" w:cs="Times New Roman"/>
          <w:sz w:val="24"/>
          <w:szCs w:val="24"/>
        </w:rPr>
        <w:t xml:space="preserve"> 8 августа 2026 года</w:t>
      </w:r>
      <w:r w:rsidR="000F0453" w:rsidRPr="00D054D9">
        <w:rPr>
          <w:rFonts w:ascii="Times New Roman" w:hAnsi="Times New Roman" w:cs="Times New Roman"/>
          <w:sz w:val="24"/>
          <w:szCs w:val="24"/>
        </w:rPr>
        <w:t>.</w:t>
      </w:r>
    </w:p>
    <w:p w14:paraId="2F2D82D1" w14:textId="298DD157" w:rsidR="000F0453" w:rsidRPr="00D054D9" w:rsidRDefault="000F0453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 xml:space="preserve">При подготовке к Съезду </w:t>
      </w:r>
      <w:r w:rsidR="005F2C5B" w:rsidRPr="00D054D9">
        <w:rPr>
          <w:rFonts w:ascii="Times New Roman" w:hAnsi="Times New Roman" w:cs="Times New Roman"/>
          <w:sz w:val="24"/>
          <w:szCs w:val="24"/>
        </w:rPr>
        <w:t xml:space="preserve">рекомендуем </w:t>
      </w:r>
      <w:r w:rsidRPr="00D054D9">
        <w:rPr>
          <w:rFonts w:ascii="Times New Roman" w:hAnsi="Times New Roman" w:cs="Times New Roman"/>
          <w:sz w:val="24"/>
          <w:szCs w:val="24"/>
        </w:rPr>
        <w:t>регулярно ходить на дневные и ночные обучения к ИВАС Кут Хуми, Васили</w:t>
      </w:r>
      <w:r w:rsidR="00ED5B3B">
        <w:rPr>
          <w:rFonts w:ascii="Times New Roman" w:hAnsi="Times New Roman" w:cs="Times New Roman"/>
          <w:sz w:val="24"/>
          <w:szCs w:val="24"/>
        </w:rPr>
        <w:t>ю</w:t>
      </w:r>
      <w:r w:rsidRPr="00D054D9">
        <w:rPr>
          <w:rFonts w:ascii="Times New Roman" w:hAnsi="Times New Roman" w:cs="Times New Roman"/>
          <w:sz w:val="24"/>
          <w:szCs w:val="24"/>
        </w:rPr>
        <w:t xml:space="preserve"> и ИВАС по должностной компетен</w:t>
      </w:r>
      <w:r w:rsidR="00ED5B3B">
        <w:rPr>
          <w:rFonts w:ascii="Times New Roman" w:hAnsi="Times New Roman" w:cs="Times New Roman"/>
          <w:sz w:val="24"/>
          <w:szCs w:val="24"/>
        </w:rPr>
        <w:t>ци</w:t>
      </w:r>
      <w:r w:rsidRPr="00D054D9">
        <w:rPr>
          <w:rFonts w:ascii="Times New Roman" w:hAnsi="Times New Roman" w:cs="Times New Roman"/>
          <w:sz w:val="24"/>
          <w:szCs w:val="24"/>
        </w:rPr>
        <w:t>и, утверждённой на 2026-2027 синтез-год служения.</w:t>
      </w:r>
    </w:p>
    <w:p w14:paraId="00005EBA" w14:textId="672DB4CD" w:rsidR="000F0453" w:rsidRPr="00D054D9" w:rsidRDefault="000F0453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Заранее (за два месяца), но не позднее, чем за 1-2 дня до Съезда сдать ИВАС Кут Хуми ЭП взнос участника Съезда ИВДИВО.</w:t>
      </w:r>
      <w:r w:rsidR="005F2C5B" w:rsidRPr="00D054D9">
        <w:rPr>
          <w:rFonts w:ascii="Times New Roman" w:hAnsi="Times New Roman" w:cs="Times New Roman"/>
          <w:sz w:val="24"/>
          <w:szCs w:val="24"/>
        </w:rPr>
        <w:t xml:space="preserve"> Это поможет простройке </w:t>
      </w:r>
      <w:r w:rsidR="00D054D9" w:rsidRPr="00D054D9">
        <w:rPr>
          <w:rFonts w:ascii="Times New Roman" w:hAnsi="Times New Roman" w:cs="Times New Roman"/>
          <w:sz w:val="24"/>
          <w:szCs w:val="24"/>
        </w:rPr>
        <w:t>условий проведения</w:t>
      </w:r>
      <w:r w:rsidR="005F2C5B" w:rsidRPr="00D054D9">
        <w:rPr>
          <w:rFonts w:ascii="Times New Roman" w:hAnsi="Times New Roman" w:cs="Times New Roman"/>
          <w:sz w:val="24"/>
          <w:szCs w:val="24"/>
        </w:rPr>
        <w:t xml:space="preserve"> Съезда ИВДИВО в материи, то есть на территории ответственности.</w:t>
      </w:r>
    </w:p>
    <w:p w14:paraId="293EAE09" w14:textId="2035506E" w:rsidR="000F0453" w:rsidRPr="00D054D9" w:rsidRDefault="005902CD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После написания четверицы Съезда ИВДИВО</w:t>
      </w:r>
      <w:r w:rsidR="005F2C5B" w:rsidRPr="00D054D9">
        <w:rPr>
          <w:rFonts w:ascii="Times New Roman" w:hAnsi="Times New Roman" w:cs="Times New Roman"/>
          <w:sz w:val="24"/>
          <w:szCs w:val="24"/>
        </w:rPr>
        <w:t>,</w:t>
      </w:r>
      <w:r w:rsidRPr="00D054D9">
        <w:rPr>
          <w:rFonts w:ascii="Times New Roman" w:hAnsi="Times New Roman" w:cs="Times New Roman"/>
          <w:sz w:val="24"/>
          <w:szCs w:val="24"/>
        </w:rPr>
        <w:t xml:space="preserve"> каждому ДП</w:t>
      </w:r>
      <w:r w:rsidR="000F0453" w:rsidRPr="00D054D9">
        <w:rPr>
          <w:rFonts w:ascii="Times New Roman" w:hAnsi="Times New Roman" w:cs="Times New Roman"/>
          <w:sz w:val="24"/>
          <w:szCs w:val="24"/>
        </w:rPr>
        <w:t xml:space="preserve"> </w:t>
      </w:r>
      <w:r w:rsidRPr="00D054D9">
        <w:rPr>
          <w:rFonts w:ascii="Times New Roman" w:hAnsi="Times New Roman" w:cs="Times New Roman"/>
          <w:sz w:val="24"/>
          <w:szCs w:val="24"/>
        </w:rPr>
        <w:t xml:space="preserve">продумать и </w:t>
      </w:r>
      <w:r w:rsidR="000F0453" w:rsidRPr="00D054D9">
        <w:rPr>
          <w:rFonts w:ascii="Times New Roman" w:hAnsi="Times New Roman" w:cs="Times New Roman"/>
          <w:sz w:val="24"/>
          <w:szCs w:val="24"/>
        </w:rPr>
        <w:t>внести предложения по обменному Огню и Синтезу</w:t>
      </w:r>
      <w:r w:rsidR="00600F25" w:rsidRPr="00D054D9">
        <w:rPr>
          <w:rFonts w:ascii="Times New Roman" w:hAnsi="Times New Roman" w:cs="Times New Roman"/>
          <w:sz w:val="24"/>
          <w:szCs w:val="24"/>
        </w:rPr>
        <w:t xml:space="preserve"> ракурсом Организации служения</w:t>
      </w:r>
      <w:r w:rsidR="000F0453" w:rsidRPr="00D054D9">
        <w:rPr>
          <w:rFonts w:ascii="Times New Roman" w:hAnsi="Times New Roman" w:cs="Times New Roman"/>
          <w:sz w:val="24"/>
          <w:szCs w:val="24"/>
        </w:rPr>
        <w:t xml:space="preserve">. План обменного Огня и Синтеза </w:t>
      </w:r>
      <w:r w:rsidR="00600F25" w:rsidRPr="00D054D9">
        <w:rPr>
          <w:rFonts w:ascii="Times New Roman" w:hAnsi="Times New Roman" w:cs="Times New Roman"/>
          <w:sz w:val="24"/>
          <w:szCs w:val="24"/>
        </w:rPr>
        <w:t>Съезда ИВДИВО заранее утвердить на Совете ИВО подразделения ИВДИВО Киев, Украина.</w:t>
      </w:r>
      <w:r w:rsidR="00897F4B" w:rsidRPr="00D054D9">
        <w:rPr>
          <w:rFonts w:ascii="Times New Roman" w:hAnsi="Times New Roman" w:cs="Times New Roman"/>
          <w:sz w:val="24"/>
          <w:szCs w:val="24"/>
        </w:rPr>
        <w:t xml:space="preserve"> Планировать и продумывать свои выступления желательно с учётом утверждённой четверицы Съезда ИВДИВО.</w:t>
      </w:r>
    </w:p>
    <w:p w14:paraId="64A7460B" w14:textId="7BF9EEAE" w:rsidR="00180FAF" w:rsidRPr="00D054D9" w:rsidRDefault="000F0453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С утра 08.08.2026, перед входом в офис подразделения ИВДИВО Киев, Украина, где будет проходить Съезд</w:t>
      </w:r>
      <w:r w:rsidR="00AF7F4A" w:rsidRPr="00D054D9">
        <w:rPr>
          <w:rFonts w:ascii="Times New Roman" w:hAnsi="Times New Roman" w:cs="Times New Roman"/>
          <w:sz w:val="24"/>
          <w:szCs w:val="24"/>
        </w:rPr>
        <w:t>,</w:t>
      </w:r>
      <w:r w:rsidRPr="00D054D9">
        <w:rPr>
          <w:rFonts w:ascii="Times New Roman" w:hAnsi="Times New Roman" w:cs="Times New Roman"/>
          <w:sz w:val="24"/>
          <w:szCs w:val="24"/>
        </w:rPr>
        <w:t xml:space="preserve"> внутреннее-внешне отстроиться</w:t>
      </w:r>
      <w:r w:rsidR="00AF7F4A" w:rsidRPr="00D054D9">
        <w:rPr>
          <w:rFonts w:ascii="Times New Roman" w:hAnsi="Times New Roman" w:cs="Times New Roman"/>
          <w:sz w:val="24"/>
          <w:szCs w:val="24"/>
        </w:rPr>
        <w:t>, возжечься ночными и дневными обучениями, стяжёнными у ИВАС Кут Хуми условиями.</w:t>
      </w:r>
    </w:p>
    <w:p w14:paraId="0036F329" w14:textId="0C1D42F3" w:rsidR="00180FAF" w:rsidRPr="00D054D9" w:rsidRDefault="00180FAF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Перед входом в офис, обязательно оде</w:t>
      </w:r>
      <w:r w:rsidR="00FE3370">
        <w:rPr>
          <w:rFonts w:ascii="Times New Roman" w:hAnsi="Times New Roman" w:cs="Times New Roman"/>
          <w:sz w:val="24"/>
          <w:szCs w:val="24"/>
        </w:rPr>
        <w:t>ваем</w:t>
      </w:r>
      <w:r w:rsidRPr="00D054D9">
        <w:rPr>
          <w:rFonts w:ascii="Times New Roman" w:hAnsi="Times New Roman" w:cs="Times New Roman"/>
          <w:sz w:val="24"/>
          <w:szCs w:val="24"/>
        </w:rPr>
        <w:t xml:space="preserve"> форму ДП, синтезир</w:t>
      </w:r>
      <w:r w:rsidR="00FE3370">
        <w:rPr>
          <w:rFonts w:ascii="Times New Roman" w:hAnsi="Times New Roman" w:cs="Times New Roman"/>
          <w:sz w:val="24"/>
          <w:szCs w:val="24"/>
        </w:rPr>
        <w:t>уем</w:t>
      </w:r>
      <w:r w:rsidRPr="00D054D9">
        <w:rPr>
          <w:rFonts w:ascii="Times New Roman" w:hAnsi="Times New Roman" w:cs="Times New Roman"/>
          <w:sz w:val="24"/>
          <w:szCs w:val="24"/>
        </w:rPr>
        <w:t>ся с ИВАС Кут Хуми, В</w:t>
      </w:r>
      <w:r w:rsidR="00DE6F57" w:rsidRPr="00D054D9">
        <w:rPr>
          <w:rFonts w:ascii="Times New Roman" w:hAnsi="Times New Roman" w:cs="Times New Roman"/>
          <w:sz w:val="24"/>
          <w:szCs w:val="24"/>
        </w:rPr>
        <w:t>асилием, ИВАС по слу</w:t>
      </w:r>
      <w:r w:rsidRPr="00D054D9">
        <w:rPr>
          <w:rFonts w:ascii="Times New Roman" w:hAnsi="Times New Roman" w:cs="Times New Roman"/>
          <w:sz w:val="24"/>
          <w:szCs w:val="24"/>
        </w:rPr>
        <w:t>жению.</w:t>
      </w:r>
    </w:p>
    <w:p w14:paraId="571B133B" w14:textId="2660CA8A" w:rsidR="00180FAF" w:rsidRPr="00D054D9" w:rsidRDefault="00180FAF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Самоорганизация каждого участника предполагает своевременный приход на Съезд ИВДИВО. Если Вы опоздали, заходите тихо, не привлекая к себе внимание других участников Съезда</w:t>
      </w:r>
      <w:r w:rsidR="000841BE">
        <w:rPr>
          <w:rFonts w:ascii="Times New Roman" w:hAnsi="Times New Roman" w:cs="Times New Roman"/>
          <w:sz w:val="24"/>
          <w:szCs w:val="24"/>
        </w:rPr>
        <w:t xml:space="preserve"> и не отвлекая внимание на себя</w:t>
      </w:r>
      <w:r w:rsidRPr="00D054D9">
        <w:rPr>
          <w:rFonts w:ascii="Times New Roman" w:hAnsi="Times New Roman" w:cs="Times New Roman"/>
          <w:sz w:val="24"/>
          <w:szCs w:val="24"/>
        </w:rPr>
        <w:t xml:space="preserve">. </w:t>
      </w:r>
      <w:r w:rsidR="000841BE">
        <w:rPr>
          <w:rFonts w:ascii="Times New Roman" w:hAnsi="Times New Roman" w:cs="Times New Roman"/>
          <w:sz w:val="24"/>
          <w:szCs w:val="24"/>
        </w:rPr>
        <w:t xml:space="preserve">Громко не здороваемся, </w:t>
      </w:r>
      <w:r w:rsidRPr="00D054D9">
        <w:rPr>
          <w:rFonts w:ascii="Times New Roman" w:hAnsi="Times New Roman" w:cs="Times New Roman"/>
          <w:sz w:val="24"/>
          <w:szCs w:val="24"/>
        </w:rPr>
        <w:t>двери офиса закрыва</w:t>
      </w:r>
      <w:r w:rsidR="000841BE">
        <w:rPr>
          <w:rFonts w:ascii="Times New Roman" w:hAnsi="Times New Roman" w:cs="Times New Roman"/>
          <w:sz w:val="24"/>
          <w:szCs w:val="24"/>
        </w:rPr>
        <w:t>ем</w:t>
      </w:r>
      <w:r w:rsidR="005B4FD0" w:rsidRPr="00D054D9">
        <w:rPr>
          <w:rFonts w:ascii="Times New Roman" w:hAnsi="Times New Roman" w:cs="Times New Roman"/>
          <w:sz w:val="24"/>
          <w:szCs w:val="24"/>
        </w:rPr>
        <w:t xml:space="preserve"> за собой бес</w:t>
      </w:r>
      <w:r w:rsidRPr="00D054D9">
        <w:rPr>
          <w:rFonts w:ascii="Times New Roman" w:hAnsi="Times New Roman" w:cs="Times New Roman"/>
          <w:sz w:val="24"/>
          <w:szCs w:val="24"/>
        </w:rPr>
        <w:t>шумно, не тревожи</w:t>
      </w:r>
      <w:r w:rsidR="000841BE">
        <w:rPr>
          <w:rFonts w:ascii="Times New Roman" w:hAnsi="Times New Roman" w:cs="Times New Roman"/>
          <w:sz w:val="24"/>
          <w:szCs w:val="24"/>
        </w:rPr>
        <w:t>м</w:t>
      </w:r>
      <w:r w:rsidRPr="00D054D9">
        <w:rPr>
          <w:rFonts w:ascii="Times New Roman" w:hAnsi="Times New Roman" w:cs="Times New Roman"/>
          <w:sz w:val="24"/>
          <w:szCs w:val="24"/>
        </w:rPr>
        <w:t xml:space="preserve"> коллег, про</w:t>
      </w:r>
      <w:r w:rsidR="000841BE">
        <w:rPr>
          <w:rFonts w:ascii="Times New Roman" w:hAnsi="Times New Roman" w:cs="Times New Roman"/>
          <w:sz w:val="24"/>
          <w:szCs w:val="24"/>
        </w:rPr>
        <w:t>ходя к месту</w:t>
      </w:r>
      <w:r w:rsidRPr="00D054D9">
        <w:rPr>
          <w:rFonts w:ascii="Times New Roman" w:hAnsi="Times New Roman" w:cs="Times New Roman"/>
          <w:sz w:val="24"/>
          <w:szCs w:val="24"/>
        </w:rPr>
        <w:t>.</w:t>
      </w:r>
    </w:p>
    <w:p w14:paraId="44BDA623" w14:textId="1F5A53A7" w:rsidR="000F0453" w:rsidRPr="00D054D9" w:rsidRDefault="00180FAF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Перед тем, как зайти в офис, поставить на телефоне режим полёта (</w:t>
      </w:r>
      <w:r w:rsidR="005B4FD0" w:rsidRPr="00D054D9">
        <w:rPr>
          <w:rFonts w:ascii="Times New Roman" w:hAnsi="Times New Roman" w:cs="Times New Roman"/>
          <w:sz w:val="24"/>
          <w:szCs w:val="24"/>
        </w:rPr>
        <w:t>если есть), если нет</w:t>
      </w:r>
      <w:r w:rsidR="00B21210">
        <w:rPr>
          <w:rFonts w:ascii="Times New Roman" w:hAnsi="Times New Roman" w:cs="Times New Roman"/>
          <w:sz w:val="24"/>
          <w:szCs w:val="24"/>
        </w:rPr>
        <w:t xml:space="preserve"> — </w:t>
      </w:r>
      <w:r w:rsidR="005B4FD0" w:rsidRPr="00D054D9">
        <w:rPr>
          <w:rFonts w:ascii="Times New Roman" w:hAnsi="Times New Roman" w:cs="Times New Roman"/>
          <w:sz w:val="24"/>
          <w:szCs w:val="24"/>
        </w:rPr>
        <w:t>выключить телефон. Просьба включать телефон только на перерыве, предварительно выйдя из офиса в коридор.</w:t>
      </w:r>
    </w:p>
    <w:p w14:paraId="3A9B5D90" w14:textId="40A4CAFA" w:rsidR="005B4FD0" w:rsidRPr="00D054D9" w:rsidRDefault="005B4FD0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 xml:space="preserve">Если функция отключения приложения «Воздушная тревога» на Вашем телефоне не отключается, просьба с телефоном выходить в коридор и возвращаться в офис на Съезд ИВДИВО только после объявления про отбой </w:t>
      </w:r>
      <w:r w:rsidR="00562137" w:rsidRPr="00D054D9">
        <w:rPr>
          <w:rFonts w:ascii="Times New Roman" w:hAnsi="Times New Roman" w:cs="Times New Roman"/>
          <w:sz w:val="24"/>
          <w:szCs w:val="24"/>
        </w:rPr>
        <w:t xml:space="preserve">ранее объявленной </w:t>
      </w:r>
      <w:r w:rsidRPr="00D054D9">
        <w:rPr>
          <w:rFonts w:ascii="Times New Roman" w:hAnsi="Times New Roman" w:cs="Times New Roman"/>
          <w:sz w:val="24"/>
          <w:szCs w:val="24"/>
        </w:rPr>
        <w:t>воздушной тревоги.</w:t>
      </w:r>
    </w:p>
    <w:p w14:paraId="756136C6" w14:textId="05CE9A5A" w:rsidR="005B4FD0" w:rsidRPr="00D054D9" w:rsidRDefault="005B4FD0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Телефоном во вре</w:t>
      </w:r>
      <w:r w:rsidR="00DE6F57" w:rsidRPr="00D054D9">
        <w:rPr>
          <w:rFonts w:ascii="Times New Roman" w:hAnsi="Times New Roman" w:cs="Times New Roman"/>
          <w:sz w:val="24"/>
          <w:szCs w:val="24"/>
        </w:rPr>
        <w:t xml:space="preserve">мя </w:t>
      </w:r>
      <w:r w:rsidR="00562137" w:rsidRPr="00D054D9">
        <w:rPr>
          <w:rFonts w:ascii="Times New Roman" w:hAnsi="Times New Roman" w:cs="Times New Roman"/>
          <w:sz w:val="24"/>
          <w:szCs w:val="24"/>
        </w:rPr>
        <w:t xml:space="preserve">Съезда ИВДИВО </w:t>
      </w:r>
      <w:r w:rsidRPr="00D054D9">
        <w:rPr>
          <w:rFonts w:ascii="Times New Roman" w:hAnsi="Times New Roman" w:cs="Times New Roman"/>
          <w:sz w:val="24"/>
          <w:szCs w:val="24"/>
        </w:rPr>
        <w:t>не пользоватьс</w:t>
      </w:r>
      <w:r w:rsidR="008474F1" w:rsidRPr="00D054D9">
        <w:rPr>
          <w:rFonts w:ascii="Times New Roman" w:hAnsi="Times New Roman" w:cs="Times New Roman"/>
          <w:sz w:val="24"/>
          <w:szCs w:val="24"/>
        </w:rPr>
        <w:t>я: не читать</w:t>
      </w:r>
      <w:r w:rsidRPr="00D054D9">
        <w:rPr>
          <w:rFonts w:ascii="Times New Roman" w:hAnsi="Times New Roman" w:cs="Times New Roman"/>
          <w:sz w:val="24"/>
          <w:szCs w:val="24"/>
        </w:rPr>
        <w:t xml:space="preserve"> и не писать сообщения, не з</w:t>
      </w:r>
      <w:r w:rsidR="00562137" w:rsidRPr="00D054D9">
        <w:rPr>
          <w:rFonts w:ascii="Times New Roman" w:hAnsi="Times New Roman" w:cs="Times New Roman"/>
          <w:sz w:val="24"/>
          <w:szCs w:val="24"/>
        </w:rPr>
        <w:t>вонить родственникам и знакомым. Напоминаем, что они</w:t>
      </w:r>
      <w:r w:rsidRPr="00D054D9">
        <w:rPr>
          <w:rFonts w:ascii="Times New Roman" w:hAnsi="Times New Roman" w:cs="Times New Roman"/>
          <w:sz w:val="24"/>
          <w:szCs w:val="24"/>
        </w:rPr>
        <w:t xml:space="preserve"> не давали своё согласие на участие в Съезде ИВДИВО</w:t>
      </w:r>
      <w:r w:rsidR="00562137" w:rsidRPr="00D054D9">
        <w:rPr>
          <w:rFonts w:ascii="Times New Roman" w:hAnsi="Times New Roman" w:cs="Times New Roman"/>
          <w:sz w:val="24"/>
          <w:szCs w:val="24"/>
        </w:rPr>
        <w:t>, да и</w:t>
      </w:r>
      <w:r w:rsidR="008474F1" w:rsidRPr="00D054D9">
        <w:rPr>
          <w:rFonts w:ascii="Times New Roman" w:hAnsi="Times New Roman" w:cs="Times New Roman"/>
          <w:sz w:val="24"/>
          <w:szCs w:val="24"/>
        </w:rPr>
        <w:t xml:space="preserve"> не имеют</w:t>
      </w:r>
      <w:r w:rsidRPr="00D054D9">
        <w:rPr>
          <w:rFonts w:ascii="Times New Roman" w:hAnsi="Times New Roman" w:cs="Times New Roman"/>
          <w:sz w:val="24"/>
          <w:szCs w:val="24"/>
        </w:rPr>
        <w:t xml:space="preserve"> право</w:t>
      </w:r>
      <w:r w:rsidR="008474F1" w:rsidRPr="00D054D9">
        <w:rPr>
          <w:rFonts w:ascii="Times New Roman" w:hAnsi="Times New Roman" w:cs="Times New Roman"/>
          <w:sz w:val="24"/>
          <w:szCs w:val="24"/>
        </w:rPr>
        <w:t xml:space="preserve"> быть участниками Съезда ИВДИВО</w:t>
      </w:r>
      <w:r w:rsidR="00FE3370">
        <w:rPr>
          <w:rFonts w:ascii="Times New Roman" w:hAnsi="Times New Roman" w:cs="Times New Roman"/>
          <w:sz w:val="24"/>
          <w:szCs w:val="24"/>
        </w:rPr>
        <w:t>, нечем усваивать Синтез и Огонь Съезда</w:t>
      </w:r>
      <w:r w:rsidRPr="00D054D9">
        <w:rPr>
          <w:rFonts w:ascii="Times New Roman" w:hAnsi="Times New Roman" w:cs="Times New Roman"/>
          <w:sz w:val="24"/>
          <w:szCs w:val="24"/>
        </w:rPr>
        <w:t>. В случае</w:t>
      </w:r>
      <w:r w:rsidR="008474F1" w:rsidRPr="00D054D9">
        <w:rPr>
          <w:rFonts w:ascii="Times New Roman" w:hAnsi="Times New Roman" w:cs="Times New Roman"/>
          <w:sz w:val="24"/>
          <w:szCs w:val="24"/>
        </w:rPr>
        <w:t xml:space="preserve"> острой необходимости</w:t>
      </w:r>
      <w:r w:rsidRPr="00D054D9">
        <w:rPr>
          <w:rFonts w:ascii="Times New Roman" w:hAnsi="Times New Roman" w:cs="Times New Roman"/>
          <w:sz w:val="24"/>
          <w:szCs w:val="24"/>
        </w:rPr>
        <w:t xml:space="preserve"> чтение и написание сообщений прои</w:t>
      </w:r>
      <w:r w:rsidR="008474F1" w:rsidRPr="00D054D9">
        <w:rPr>
          <w:rFonts w:ascii="Times New Roman" w:hAnsi="Times New Roman" w:cs="Times New Roman"/>
          <w:sz w:val="24"/>
          <w:szCs w:val="24"/>
        </w:rPr>
        <w:t>зводить, выйдя в коридор</w:t>
      </w:r>
      <w:r w:rsidR="00837A9B" w:rsidRPr="00D054D9">
        <w:rPr>
          <w:rFonts w:ascii="Times New Roman" w:hAnsi="Times New Roman" w:cs="Times New Roman"/>
          <w:sz w:val="24"/>
          <w:szCs w:val="24"/>
        </w:rPr>
        <w:t xml:space="preserve">, </w:t>
      </w:r>
      <w:r w:rsidR="00837A9B" w:rsidRPr="00D054D9">
        <w:rPr>
          <w:rFonts w:ascii="Times New Roman" w:hAnsi="Times New Roman" w:cs="Times New Roman"/>
          <w:sz w:val="24"/>
          <w:szCs w:val="24"/>
        </w:rPr>
        <w:lastRenderedPageBreak/>
        <w:t>предварительно проверив</w:t>
      </w:r>
      <w:r w:rsidR="00CB33EA" w:rsidRPr="00D054D9">
        <w:rPr>
          <w:rFonts w:ascii="Times New Roman" w:hAnsi="Times New Roman" w:cs="Times New Roman"/>
          <w:sz w:val="24"/>
          <w:szCs w:val="24"/>
        </w:rPr>
        <w:t>,</w:t>
      </w:r>
      <w:r w:rsidR="00837A9B" w:rsidRPr="00D054D9">
        <w:rPr>
          <w:rFonts w:ascii="Times New Roman" w:hAnsi="Times New Roman" w:cs="Times New Roman"/>
          <w:sz w:val="24"/>
          <w:szCs w:val="24"/>
        </w:rPr>
        <w:t xml:space="preserve"> пло</w:t>
      </w:r>
      <w:r w:rsidR="008474F1" w:rsidRPr="00D054D9">
        <w:rPr>
          <w:rFonts w:ascii="Times New Roman" w:hAnsi="Times New Roman" w:cs="Times New Roman"/>
          <w:sz w:val="24"/>
          <w:szCs w:val="24"/>
        </w:rPr>
        <w:t>тно ли Вы закрыли за собой двери</w:t>
      </w:r>
      <w:r w:rsidR="00837A9B" w:rsidRPr="00D054D9">
        <w:rPr>
          <w:rFonts w:ascii="Times New Roman" w:hAnsi="Times New Roman" w:cs="Times New Roman"/>
          <w:sz w:val="24"/>
          <w:szCs w:val="24"/>
        </w:rPr>
        <w:t xml:space="preserve"> в офис подразделения ИВДИВО Киев, Украина.</w:t>
      </w:r>
    </w:p>
    <w:p w14:paraId="2D7F457D" w14:textId="74BD4112" w:rsidR="00F00704" w:rsidRPr="00D054D9" w:rsidRDefault="00F00704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Выступающим</w:t>
      </w:r>
      <w:r w:rsidR="00562137" w:rsidRPr="00D054D9">
        <w:rPr>
          <w:rFonts w:ascii="Times New Roman" w:hAnsi="Times New Roman" w:cs="Times New Roman"/>
          <w:sz w:val="24"/>
          <w:szCs w:val="24"/>
        </w:rPr>
        <w:t xml:space="preserve"> ДП</w:t>
      </w:r>
      <w:r w:rsidRPr="00D054D9">
        <w:rPr>
          <w:rFonts w:ascii="Times New Roman" w:hAnsi="Times New Roman" w:cs="Times New Roman"/>
          <w:sz w:val="24"/>
          <w:szCs w:val="24"/>
        </w:rPr>
        <w:t xml:space="preserve"> на Съезде ИВДИВО</w:t>
      </w:r>
      <w:r w:rsidR="003B3FE9" w:rsidRPr="00D054D9">
        <w:rPr>
          <w:rFonts w:ascii="Times New Roman" w:hAnsi="Times New Roman" w:cs="Times New Roman"/>
          <w:sz w:val="24"/>
          <w:szCs w:val="24"/>
        </w:rPr>
        <w:t xml:space="preserve"> рекомендуется </w:t>
      </w:r>
      <w:r w:rsidRPr="00D054D9">
        <w:rPr>
          <w:rFonts w:ascii="Times New Roman" w:hAnsi="Times New Roman" w:cs="Times New Roman"/>
          <w:sz w:val="24"/>
          <w:szCs w:val="24"/>
        </w:rPr>
        <w:t>чётко придерживаться регламента. За минуту до завершения</w:t>
      </w:r>
      <w:r w:rsidR="006E2798" w:rsidRPr="00D054D9">
        <w:rPr>
          <w:rFonts w:ascii="Times New Roman" w:hAnsi="Times New Roman" w:cs="Times New Roman"/>
          <w:sz w:val="24"/>
          <w:szCs w:val="24"/>
        </w:rPr>
        <w:t>,</w:t>
      </w:r>
      <w:r w:rsidRPr="00D054D9">
        <w:rPr>
          <w:rFonts w:ascii="Times New Roman" w:hAnsi="Times New Roman" w:cs="Times New Roman"/>
          <w:sz w:val="24"/>
          <w:szCs w:val="24"/>
        </w:rPr>
        <w:t xml:space="preserve"> заявленного Вами времени доклада, будет звучать сигнал. Это пом</w:t>
      </w:r>
      <w:r w:rsidR="003B3FE9" w:rsidRPr="00D054D9">
        <w:rPr>
          <w:rFonts w:ascii="Times New Roman" w:hAnsi="Times New Roman" w:cs="Times New Roman"/>
          <w:sz w:val="24"/>
          <w:szCs w:val="24"/>
        </w:rPr>
        <w:t>ожет Вам</w:t>
      </w:r>
      <w:r w:rsidRPr="00D054D9">
        <w:rPr>
          <w:rFonts w:ascii="Times New Roman" w:hAnsi="Times New Roman" w:cs="Times New Roman"/>
          <w:sz w:val="24"/>
          <w:szCs w:val="24"/>
        </w:rPr>
        <w:t xml:space="preserve"> </w:t>
      </w:r>
      <w:r w:rsidR="00562137" w:rsidRPr="00D054D9">
        <w:rPr>
          <w:rFonts w:ascii="Times New Roman" w:hAnsi="Times New Roman" w:cs="Times New Roman"/>
          <w:sz w:val="24"/>
          <w:szCs w:val="24"/>
        </w:rPr>
        <w:t>с</w:t>
      </w:r>
      <w:r w:rsidRPr="00D054D9">
        <w:rPr>
          <w:rFonts w:ascii="Times New Roman" w:hAnsi="Times New Roman" w:cs="Times New Roman"/>
          <w:sz w:val="24"/>
          <w:szCs w:val="24"/>
        </w:rPr>
        <w:t>ориентироваться во времени.</w:t>
      </w:r>
      <w:r w:rsidR="00BE3BD7" w:rsidRPr="00D054D9">
        <w:rPr>
          <w:rFonts w:ascii="Times New Roman" w:hAnsi="Times New Roman" w:cs="Times New Roman"/>
          <w:sz w:val="24"/>
          <w:szCs w:val="24"/>
        </w:rPr>
        <w:t xml:space="preserve"> Со вторым звуковым сигналом вы обязаны з</w:t>
      </w:r>
      <w:r w:rsidR="003B3FE9" w:rsidRPr="00D054D9">
        <w:rPr>
          <w:rFonts w:ascii="Times New Roman" w:hAnsi="Times New Roman" w:cs="Times New Roman"/>
          <w:sz w:val="24"/>
          <w:szCs w:val="24"/>
        </w:rPr>
        <w:t>акончить своё выступление, дабы другим участникам хватило времени, отведён</w:t>
      </w:r>
      <w:r w:rsidR="008474F1" w:rsidRPr="00D054D9">
        <w:rPr>
          <w:rFonts w:ascii="Times New Roman" w:hAnsi="Times New Roman" w:cs="Times New Roman"/>
          <w:sz w:val="24"/>
          <w:szCs w:val="24"/>
        </w:rPr>
        <w:t>ного на их выступление</w:t>
      </w:r>
      <w:r w:rsidR="00562137" w:rsidRPr="00D054D9">
        <w:rPr>
          <w:rFonts w:ascii="Times New Roman" w:hAnsi="Times New Roman" w:cs="Times New Roman"/>
          <w:sz w:val="24"/>
          <w:szCs w:val="24"/>
        </w:rPr>
        <w:t>. Относитесь с уважением</w:t>
      </w:r>
      <w:r w:rsidR="003B3FE9" w:rsidRPr="00D054D9">
        <w:rPr>
          <w:rFonts w:ascii="Times New Roman" w:hAnsi="Times New Roman" w:cs="Times New Roman"/>
          <w:sz w:val="24"/>
          <w:szCs w:val="24"/>
        </w:rPr>
        <w:t xml:space="preserve"> друг </w:t>
      </w:r>
      <w:r w:rsidR="00562137" w:rsidRPr="00D054D9">
        <w:rPr>
          <w:rFonts w:ascii="Times New Roman" w:hAnsi="Times New Roman" w:cs="Times New Roman"/>
          <w:sz w:val="24"/>
          <w:szCs w:val="24"/>
        </w:rPr>
        <w:t>к другу</w:t>
      </w:r>
      <w:r w:rsidR="003B3FE9" w:rsidRPr="00D054D9">
        <w:rPr>
          <w:rFonts w:ascii="Times New Roman" w:hAnsi="Times New Roman" w:cs="Times New Roman"/>
          <w:sz w:val="24"/>
          <w:szCs w:val="24"/>
        </w:rPr>
        <w:t>.</w:t>
      </w:r>
    </w:p>
    <w:p w14:paraId="0699941F" w14:textId="534F4747" w:rsidR="00F00704" w:rsidRPr="00D054D9" w:rsidRDefault="00F00704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Большая просьба ко всем участникам Съезда ИВДИВО соблюдать правила делового этикета. А именно: громко не разговаривать, не переговариваться с соседями, не обмениваться записками</w:t>
      </w:r>
      <w:r w:rsidR="00CB33EA" w:rsidRPr="00D054D9">
        <w:rPr>
          <w:rFonts w:ascii="Times New Roman" w:hAnsi="Times New Roman" w:cs="Times New Roman"/>
          <w:sz w:val="24"/>
          <w:szCs w:val="24"/>
        </w:rPr>
        <w:t>. При острой необходимости делать эт</w:t>
      </w:r>
      <w:r w:rsidR="00FE3370">
        <w:rPr>
          <w:rFonts w:ascii="Times New Roman" w:hAnsi="Times New Roman" w:cs="Times New Roman"/>
          <w:sz w:val="24"/>
          <w:szCs w:val="24"/>
        </w:rPr>
        <w:t>о</w:t>
      </w:r>
      <w:r w:rsidR="00CB33EA" w:rsidRPr="00D054D9">
        <w:rPr>
          <w:rFonts w:ascii="Times New Roman" w:hAnsi="Times New Roman" w:cs="Times New Roman"/>
          <w:sz w:val="24"/>
          <w:szCs w:val="24"/>
        </w:rPr>
        <w:t xml:space="preserve"> корректно, максимально тихо, не привлекая к себе внимание других участников Съезда ИВДИВО и не мешая выступающим.</w:t>
      </w:r>
    </w:p>
    <w:p w14:paraId="4CD41638" w14:textId="51086D46" w:rsidR="00CB33EA" w:rsidRPr="00D054D9" w:rsidRDefault="00CB33EA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 xml:space="preserve">Напоминаем, что пользоваться на Съезде ИВДИВО полиэтиленовыми </w:t>
      </w:r>
      <w:r w:rsidR="00FE3370">
        <w:rPr>
          <w:rFonts w:ascii="Times New Roman" w:hAnsi="Times New Roman" w:cs="Times New Roman"/>
          <w:sz w:val="24"/>
          <w:szCs w:val="24"/>
        </w:rPr>
        <w:t>пакетами</w:t>
      </w:r>
      <w:r w:rsidRPr="00D054D9">
        <w:rPr>
          <w:rFonts w:ascii="Times New Roman" w:hAnsi="Times New Roman" w:cs="Times New Roman"/>
          <w:sz w:val="24"/>
          <w:szCs w:val="24"/>
        </w:rPr>
        <w:t>, издающими громкие,</w:t>
      </w:r>
      <w:r w:rsidR="00DE6F57" w:rsidRPr="00D054D9">
        <w:rPr>
          <w:rFonts w:ascii="Times New Roman" w:hAnsi="Times New Roman" w:cs="Times New Roman"/>
          <w:sz w:val="24"/>
          <w:szCs w:val="24"/>
        </w:rPr>
        <w:t xml:space="preserve"> шуршащие звуки запрещено. Особенно это касается тех</w:t>
      </w:r>
      <w:r w:rsidRPr="00D054D9">
        <w:rPr>
          <w:rFonts w:ascii="Times New Roman" w:hAnsi="Times New Roman" w:cs="Times New Roman"/>
          <w:sz w:val="24"/>
          <w:szCs w:val="24"/>
        </w:rPr>
        <w:t xml:space="preserve">, кто планирует </w:t>
      </w:r>
      <w:r w:rsidR="00FE3370">
        <w:rPr>
          <w:rFonts w:ascii="Times New Roman" w:hAnsi="Times New Roman" w:cs="Times New Roman"/>
          <w:sz w:val="24"/>
          <w:szCs w:val="24"/>
        </w:rPr>
        <w:t>быть</w:t>
      </w:r>
      <w:r w:rsidRPr="00D054D9">
        <w:rPr>
          <w:rFonts w:ascii="Times New Roman" w:hAnsi="Times New Roman" w:cs="Times New Roman"/>
          <w:sz w:val="24"/>
          <w:szCs w:val="24"/>
        </w:rPr>
        <w:t xml:space="preserve"> возле диктофонов и камеры.</w:t>
      </w:r>
    </w:p>
    <w:p w14:paraId="7F653B94" w14:textId="3376B25B" w:rsidR="00CB33EA" w:rsidRDefault="00CB33EA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Если вы планируете Съезд ИВДИВО записывать, напоминаем</w:t>
      </w:r>
      <w:r w:rsidR="00D054D9">
        <w:rPr>
          <w:rFonts w:ascii="Times New Roman" w:hAnsi="Times New Roman" w:cs="Times New Roman"/>
          <w:sz w:val="24"/>
          <w:szCs w:val="24"/>
        </w:rPr>
        <w:t>:</w:t>
      </w:r>
    </w:p>
    <w:p w14:paraId="50FB23B7" w14:textId="77777777" w:rsidR="00D054D9" w:rsidRPr="00D054D9" w:rsidRDefault="00D054D9" w:rsidP="00155C8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Информационно-техническое обеспечение мероприятий ИВДИВО — это служение с соответствующими следствиями для развития, жизней и реализаций. На каждое мероприятие целесообразна команда из двух, как минимум, исполнителей, осуществляющих запись, обработку и передачу на публикацию.</w:t>
      </w:r>
    </w:p>
    <w:p w14:paraId="5B2E523A" w14:textId="0D85EB94" w:rsidR="00D054D9" w:rsidRPr="00D054D9" w:rsidRDefault="00D054D9" w:rsidP="00155C8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Необходимо учитывать, что данные записи делаются для хранения в веках, и от качества исполнения этой работы зависит качество проработки данных материалов в будущем.</w:t>
      </w:r>
    </w:p>
    <w:p w14:paraId="4C2362A0" w14:textId="77777777" w:rsidR="00D054D9" w:rsidRPr="00D054D9" w:rsidRDefault="00D054D9" w:rsidP="00D054D9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Подготовка к </w:t>
      </w:r>
      <w:r w:rsidRPr="00D054D9">
        <w:rPr>
          <w:rFonts w:ascii="Times New Roman" w:hAnsi="Times New Roman" w:cs="Times New Roman"/>
          <w:b/>
          <w:bCs/>
          <w:sz w:val="24"/>
          <w:szCs w:val="24"/>
        </w:rPr>
        <w:t>исполнению</w:t>
      </w:r>
      <w:r w:rsidRPr="00D054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поручения</w:t>
      </w:r>
    </w:p>
    <w:p w14:paraId="048B6BDF" w14:textId="77777777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Каждому участнику мероприятия предлагается заблаговременно прожить </w:t>
      </w:r>
      <w:r w:rsidRPr="00D054D9">
        <w:rPr>
          <w:rFonts w:ascii="Times New Roman" w:hAnsi="Times New Roman" w:cs="Times New Roman"/>
          <w:sz w:val="24"/>
          <w:szCs w:val="24"/>
        </w:rPr>
        <w:t>рекомендацию продействовать поручением и при наличии устремления и согласования стяжать поручение у ИВАС Саввы, ИВАС подразделения, ИВАС КХ.</w:t>
      </w:r>
    </w:p>
    <w:p w14:paraId="73B5F205" w14:textId="77777777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Стяжать поручение у ИВАС КХ (если это мероприятие ракурсом ИВДИВО, например, Синтез ИВО) или ИВАС подразделения (если это мероприятие ракурсом подразделения ИВДИВО (например, тот или иной Совет) на аудио/видео запись курса (или одного мероприятия). Ведение записи мероприятия — это поручение масштабом ИВДИВО или подразделения (в зависимости от мероприятия).</w:t>
      </w:r>
    </w:p>
    <w:p w14:paraId="2612A9DF" w14:textId="77777777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Ходить на учёбу разработки поручения к ИВАС Савве, ИВАС КХ, ИВАС подразделения (у кого что стяжали).</w:t>
      </w:r>
    </w:p>
    <w:p w14:paraId="350B93D3" w14:textId="77777777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Приобрести (по рекомендациям ИВАС Саввы, ИВАС КХ, ИВАС подразделения и специалистов МАИ ИВДИВО) аудио- и видеотехнику.</w:t>
      </w:r>
    </w:p>
    <w:p w14:paraId="1832C7E4" w14:textId="77777777" w:rsid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hAnsi="Times New Roman" w:cs="Times New Roman"/>
          <w:sz w:val="24"/>
          <w:szCs w:val="24"/>
        </w:rPr>
        <w:t>Настроить технику, изучить её возможности и заблаговременно потренироваться её</w:t>
      </w: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применению в разных режимах и условиях.</w:t>
      </w:r>
    </w:p>
    <w:p w14:paraId="6F6A302B" w14:textId="77777777" w:rsidR="00D054D9" w:rsidRPr="00D054D9" w:rsidRDefault="00D054D9" w:rsidP="00D054D9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сессии аудио/видеозаписи</w:t>
      </w:r>
    </w:p>
    <w:p w14:paraId="02B59A22" w14:textId="5FCF1D56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дублирующую технику аудио, чтобы вести аудиозапись не менее, чем на двух устройствах одновременно (дублирующим диктофоном может быть программа в вашем смартфоне).</w:t>
      </w:r>
    </w:p>
    <w:p w14:paraId="0BE6AF5F" w14:textId="7A27F2FD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передачу аудио материалов на перерывах и после окончания каждого дня мероприятия (вай-фай, ноутбук, программа-конвертер аудио- и видеоформатов, удлинитель).</w:t>
      </w:r>
    </w:p>
    <w:p w14:paraId="2BE278A7" w14:textId="69A1BEE8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Приходить на мероприятие заранее, чтобы сделать практическую настройку себя и техники перед началом её применения.</w:t>
      </w:r>
    </w:p>
    <w:p w14:paraId="2A3B5E6D" w14:textId="7D25B2CE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простроить свои условия: заблаговременный приезд, настройку и проверку техники за день/дни до мероприятия и непосредственно перед его началом в зале; организацию дел на перерыве. Для этого просить подготовку на отстройку этой деловой активности у ИВАС.</w:t>
      </w:r>
    </w:p>
    <w:p w14:paraId="63FBC1BD" w14:textId="77777777" w:rsidR="00D054D9" w:rsidRPr="00D054D9" w:rsidRDefault="00D054D9" w:rsidP="00D054D9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Запись</w:t>
      </w:r>
    </w:p>
    <w:p w14:paraId="768D3996" w14:textId="69B3F15A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наилучшее местоположение себе и записывающим устройствам, по возможности отсадить всех от места расположения записывающей техники;</w:t>
      </w:r>
    </w:p>
    <w:p w14:paraId="22E72788" w14:textId="373EEF86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Проверить, что настройки диктофона соответствуют данному помещению, при необходимости перенастроить.</w:t>
      </w:r>
    </w:p>
    <w:p w14:paraId="18E43F96" w14:textId="3A30F2F6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укладывать диктофон непосредственно на </w:t>
      </w:r>
      <w:r w:rsidR="00155C83"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>жёсткую</w:t>
      </w: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поверхность (ДСП, дерево, металл). Заранее подготовите поролон или сложенную в несколько слоёв ткань. Можно из картонной коробки вырезать угол 15х15х10(h) см. Все три внутренние грани обклеить поролоном и укладывать диктофон внутрь.</w:t>
      </w:r>
    </w:p>
    <w:p w14:paraId="0768134B" w14:textId="006A86F3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Микрофоны обязательно направить в сторону ведущего, а не в сторону зала.</w:t>
      </w:r>
    </w:p>
    <w:p w14:paraId="3EB8E7C2" w14:textId="11C7D5B9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перед ведущим есть проход, в который он может зайти во время ведения Синтеза, то микрофон лучше укладывать на второй ряд, чтобы он не оказался позади ведущего.</w:t>
      </w:r>
    </w:p>
    <w:p w14:paraId="569FCA34" w14:textId="3A5ECB96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и выключать запись точно в соответствии с началом и окончанием перерывов и мероприятия в целом или при конвертации обрезать шумы перерывов.</w:t>
      </w:r>
    </w:p>
    <w:p w14:paraId="4B1D06BB" w14:textId="61B5135E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Пресекать всё, что мешает качественной записи — посторонние звуки, нахождение в кадре ненужных объектов, субъектов и т. п..</w:t>
      </w:r>
    </w:p>
    <w:p w14:paraId="3398059B" w14:textId="7AB4E572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уровнем заряда источников питания, при необходимости менять батарейки/аккумуляторы или подзаряжать их на перерывах. Не доводить источники питания до истощения, менять заблаговременно, используя запасные комплекты.</w:t>
      </w:r>
    </w:p>
    <w:p w14:paraId="4B217541" w14:textId="77777777" w:rsidR="00D054D9" w:rsidRPr="00D054D9" w:rsidRDefault="00D054D9" w:rsidP="00D054D9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Публикация</w:t>
      </w:r>
    </w:p>
    <w:p w14:paraId="46468420" w14:textId="64B0B095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Выйти к ИВАС КХ в зал отстройки информации с записями мероприятия, при необходимости возжечь их.</w:t>
      </w:r>
    </w:p>
    <w:p w14:paraId="1A47A083" w14:textId="69731DA0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Сдать ИВАС КХ в архив ИВДИВО и ИВАС подразделения в архив подразделения.</w:t>
      </w:r>
    </w:p>
    <w:p w14:paraId="48E56FBF" w14:textId="00446762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 сконвертировать аудиозапись в формат mp3, видеозапись в формат mp4. Внимание! Видеофайлы размером более 1,5-2 Гб к публикации не принимаются. В программе обработки регулируйте качество видео так, чтобы не превышать данное ограничение!</w:t>
      </w:r>
    </w:p>
    <w:p w14:paraId="24FCC808" w14:textId="5B3ECF6D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Загрузить записи в любое облако (во всех почтах есть облако или другие бесплатные (dropmefiles, wetransfer и пр.).</w:t>
      </w:r>
    </w:p>
    <w:p w14:paraId="1092A5FD" w14:textId="13A8649D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Допустимо обрабатывать записи по ходу мероприятия, чтобы передавать их на публикацию как можно быстрее.</w:t>
      </w:r>
    </w:p>
    <w:p w14:paraId="64F68E89" w14:textId="3E289EFF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почту mai.ivdivo@mail.ru выслать письмо, в котором указать название мероприятия, дату, географическое название места проведения, ведущего и ссылки на загруженные в облако файлы.</w:t>
      </w:r>
    </w:p>
    <w:p w14:paraId="61C6FD60" w14:textId="37686CD0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Добивайтесь того, чтобы не позднее нескольких минут после окончания мероприятия, все записи были сконвертированы, загружены в облако, а ссылки на облако переданы в МАИ ИВДИВО.</w:t>
      </w:r>
    </w:p>
    <w:p w14:paraId="29F34363" w14:textId="3C2328AD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письма о публикации записи в архиве синтез.орг, проверить правильность опубликованного.</w:t>
      </w:r>
    </w:p>
    <w:p w14:paraId="140A1143" w14:textId="77777777" w:rsidR="00D054D9" w:rsidRPr="00D054D9" w:rsidRDefault="00D054D9" w:rsidP="00D054D9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Завершение поручения</w:t>
      </w:r>
    </w:p>
    <w:p w14:paraId="2F32C018" w14:textId="7C746645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Прослушать и просмотреть опубликованное для устранения в будущем допущенных ошибок записи.</w:t>
      </w:r>
    </w:p>
    <w:p w14:paraId="496DA1D6" w14:textId="188461F9" w:rsidR="00D054D9" w:rsidRPr="00D054D9" w:rsidRDefault="00D054D9" w:rsidP="00D054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4D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Сдать поручение тому ИВАС ИВО, у которого оно было стяжено, получить рекомендации по исполненному и этим завершить поручение.</w:t>
      </w:r>
    </w:p>
    <w:p w14:paraId="69ABA9C7" w14:textId="4B781512" w:rsidR="00CB33EA" w:rsidRPr="00D054D9" w:rsidRDefault="00155C83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одежды на Съезд </w:t>
      </w:r>
      <w:r w:rsidR="00897F4B" w:rsidRPr="00D054D9">
        <w:rPr>
          <w:rFonts w:ascii="Times New Roman" w:hAnsi="Times New Roman" w:cs="Times New Roman"/>
          <w:sz w:val="24"/>
          <w:szCs w:val="24"/>
        </w:rPr>
        <w:t xml:space="preserve">ИВДИВО 08.08.2026 </w:t>
      </w:r>
      <w:r>
        <w:rPr>
          <w:rFonts w:ascii="Times New Roman" w:hAnsi="Times New Roman" w:cs="Times New Roman"/>
          <w:sz w:val="24"/>
          <w:szCs w:val="24"/>
        </w:rPr>
        <w:t>предполагается в соответствии с телесной выразимост</w:t>
      </w:r>
      <w:r w:rsidR="00FE337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а именно ини </w:t>
      </w:r>
      <w:r w:rsidR="00B21210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платья, юбочные костюмы, яни </w:t>
      </w:r>
      <w:r w:rsidR="00B21210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210">
        <w:rPr>
          <w:rFonts w:ascii="Times New Roman" w:hAnsi="Times New Roman" w:cs="Times New Roman"/>
          <w:sz w:val="24"/>
          <w:szCs w:val="24"/>
        </w:rPr>
        <w:t>костюмы</w:t>
      </w:r>
      <w:r w:rsidR="00FE3370">
        <w:rPr>
          <w:rFonts w:ascii="Times New Roman" w:hAnsi="Times New Roman" w:cs="Times New Roman"/>
          <w:sz w:val="24"/>
          <w:szCs w:val="24"/>
        </w:rPr>
        <w:t xml:space="preserve"> или рубашка</w:t>
      </w:r>
      <w:r w:rsidR="00CB322D">
        <w:rPr>
          <w:rFonts w:ascii="Times New Roman" w:hAnsi="Times New Roman" w:cs="Times New Roman"/>
          <w:sz w:val="24"/>
          <w:szCs w:val="24"/>
        </w:rPr>
        <w:t>/тенниска</w:t>
      </w:r>
      <w:r w:rsidR="00FE3370">
        <w:rPr>
          <w:rFonts w:ascii="Times New Roman" w:hAnsi="Times New Roman" w:cs="Times New Roman"/>
          <w:sz w:val="24"/>
          <w:szCs w:val="24"/>
        </w:rPr>
        <w:t xml:space="preserve"> и брюки</w:t>
      </w:r>
      <w:r w:rsidR="00897F4B" w:rsidRPr="00D054D9">
        <w:rPr>
          <w:rFonts w:ascii="Times New Roman" w:hAnsi="Times New Roman" w:cs="Times New Roman"/>
          <w:sz w:val="24"/>
          <w:szCs w:val="24"/>
        </w:rPr>
        <w:t>. Какими бы стройными Вы не были, п</w:t>
      </w:r>
      <w:r w:rsidR="0072389A" w:rsidRPr="00D054D9">
        <w:rPr>
          <w:rFonts w:ascii="Times New Roman" w:hAnsi="Times New Roman" w:cs="Times New Roman"/>
          <w:sz w:val="24"/>
          <w:szCs w:val="24"/>
        </w:rPr>
        <w:t>росим</w:t>
      </w:r>
      <w:r w:rsidR="00897F4B" w:rsidRPr="00D054D9">
        <w:rPr>
          <w:rFonts w:ascii="Times New Roman" w:hAnsi="Times New Roman" w:cs="Times New Roman"/>
          <w:sz w:val="24"/>
          <w:szCs w:val="24"/>
        </w:rPr>
        <w:t>,</w:t>
      </w:r>
      <w:r w:rsidR="0072389A" w:rsidRPr="00D054D9">
        <w:rPr>
          <w:rFonts w:ascii="Times New Roman" w:hAnsi="Times New Roman" w:cs="Times New Roman"/>
          <w:sz w:val="24"/>
          <w:szCs w:val="24"/>
        </w:rPr>
        <w:t xml:space="preserve"> чтобы ваши </w:t>
      </w:r>
      <w:r w:rsidR="00897F4B" w:rsidRPr="00D054D9">
        <w:rPr>
          <w:rFonts w:ascii="Times New Roman" w:hAnsi="Times New Roman" w:cs="Times New Roman"/>
          <w:sz w:val="24"/>
          <w:szCs w:val="24"/>
        </w:rPr>
        <w:t>юбки не были</w:t>
      </w:r>
      <w:r w:rsidR="00973E21" w:rsidRPr="00D054D9">
        <w:rPr>
          <w:rFonts w:ascii="Times New Roman" w:hAnsi="Times New Roman" w:cs="Times New Roman"/>
          <w:sz w:val="24"/>
          <w:szCs w:val="24"/>
        </w:rPr>
        <w:t xml:space="preserve"> слишком короткими</w:t>
      </w:r>
      <w:r w:rsidR="00B21210">
        <w:rPr>
          <w:rFonts w:ascii="Times New Roman" w:hAnsi="Times New Roman" w:cs="Times New Roman"/>
          <w:sz w:val="24"/>
          <w:szCs w:val="24"/>
        </w:rPr>
        <w:t xml:space="preserve"> — </w:t>
      </w:r>
      <w:r w:rsidR="00973E21" w:rsidRPr="00D054D9">
        <w:rPr>
          <w:rFonts w:ascii="Times New Roman" w:hAnsi="Times New Roman" w:cs="Times New Roman"/>
          <w:sz w:val="24"/>
          <w:szCs w:val="24"/>
        </w:rPr>
        <w:t>не выше 20 см от колен. Желательно, чтобы одежда на физике была из натуральных тканей, поскольку она хорошо пропускает Огонь. Быть в брюк</w:t>
      </w:r>
      <w:r w:rsidR="008474F1" w:rsidRPr="00D054D9">
        <w:rPr>
          <w:rFonts w:ascii="Times New Roman" w:hAnsi="Times New Roman" w:cs="Times New Roman"/>
          <w:sz w:val="24"/>
          <w:szCs w:val="24"/>
        </w:rPr>
        <w:t>ах</w:t>
      </w:r>
      <w:r w:rsidR="00973E21" w:rsidRPr="00D054D9">
        <w:rPr>
          <w:rFonts w:ascii="Times New Roman" w:hAnsi="Times New Roman" w:cs="Times New Roman"/>
          <w:sz w:val="24"/>
          <w:szCs w:val="24"/>
        </w:rPr>
        <w:t xml:space="preserve"> жен</w:t>
      </w:r>
      <w:r w:rsidR="00897F4B" w:rsidRPr="00D054D9">
        <w:rPr>
          <w:rFonts w:ascii="Times New Roman" w:hAnsi="Times New Roman" w:cs="Times New Roman"/>
          <w:sz w:val="24"/>
          <w:szCs w:val="24"/>
        </w:rPr>
        <w:t>щинам на Съезде ИВДИВО считаем</w:t>
      </w:r>
      <w:r w:rsidR="0072389A" w:rsidRPr="00D054D9">
        <w:rPr>
          <w:rFonts w:ascii="Times New Roman" w:hAnsi="Times New Roman" w:cs="Times New Roman"/>
          <w:sz w:val="24"/>
          <w:szCs w:val="24"/>
        </w:rPr>
        <w:t xml:space="preserve"> неприемлемым.</w:t>
      </w:r>
    </w:p>
    <w:p w14:paraId="799D31CC" w14:textId="242F6DFC" w:rsidR="00973E21" w:rsidRPr="00D054D9" w:rsidRDefault="00FE3370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054D9">
        <w:rPr>
          <w:rFonts w:ascii="Times New Roman" w:hAnsi="Times New Roman" w:cs="Times New Roman"/>
          <w:sz w:val="24"/>
          <w:szCs w:val="24"/>
        </w:rPr>
        <w:t xml:space="preserve">а физике </w:t>
      </w:r>
      <w:r w:rsidR="00973E21" w:rsidRPr="00D054D9">
        <w:rPr>
          <w:rFonts w:ascii="Times New Roman" w:hAnsi="Times New Roman" w:cs="Times New Roman"/>
          <w:sz w:val="24"/>
          <w:szCs w:val="24"/>
        </w:rPr>
        <w:t>в одежде придержива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973E21" w:rsidRPr="00D054D9">
        <w:rPr>
          <w:rFonts w:ascii="Times New Roman" w:hAnsi="Times New Roman" w:cs="Times New Roman"/>
          <w:sz w:val="24"/>
          <w:szCs w:val="24"/>
        </w:rPr>
        <w:t>ся делового стиля. Плечи и спина у женщин должны быть прикрытыми. Правильная форма одежды на Съезде ИВДИВО способствует вхождению</w:t>
      </w:r>
      <w:r w:rsidR="008474F1" w:rsidRPr="00D054D9">
        <w:rPr>
          <w:rFonts w:ascii="Times New Roman" w:hAnsi="Times New Roman" w:cs="Times New Roman"/>
          <w:sz w:val="24"/>
          <w:szCs w:val="24"/>
        </w:rPr>
        <w:t xml:space="preserve"> в бо</w:t>
      </w:r>
      <w:r w:rsidR="00973E21" w:rsidRPr="00D054D9">
        <w:rPr>
          <w:rFonts w:ascii="Times New Roman" w:hAnsi="Times New Roman" w:cs="Times New Roman"/>
          <w:sz w:val="24"/>
          <w:szCs w:val="24"/>
        </w:rPr>
        <w:t>лее высокие стяжания.</w:t>
      </w:r>
    </w:p>
    <w:p w14:paraId="1E8C5EA4" w14:textId="40053C74" w:rsidR="00973E21" w:rsidRPr="00ED5B3B" w:rsidRDefault="00973E21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B3B">
        <w:rPr>
          <w:rFonts w:ascii="Times New Roman" w:hAnsi="Times New Roman" w:cs="Times New Roman"/>
          <w:sz w:val="24"/>
          <w:szCs w:val="24"/>
        </w:rPr>
        <w:t xml:space="preserve">Яням на Съезд ИВДИВО просьба </w:t>
      </w:r>
      <w:r w:rsidR="00ED5B3B" w:rsidRPr="00ED5B3B">
        <w:rPr>
          <w:rFonts w:ascii="Times New Roman" w:hAnsi="Times New Roman" w:cs="Times New Roman"/>
          <w:sz w:val="24"/>
          <w:szCs w:val="24"/>
        </w:rPr>
        <w:t xml:space="preserve">по возможности </w:t>
      </w:r>
      <w:r w:rsidRPr="00ED5B3B">
        <w:rPr>
          <w:rFonts w:ascii="Times New Roman" w:hAnsi="Times New Roman" w:cs="Times New Roman"/>
          <w:sz w:val="24"/>
          <w:szCs w:val="24"/>
        </w:rPr>
        <w:t>приходить в летних туфлях.</w:t>
      </w:r>
    </w:p>
    <w:p w14:paraId="0A17730D" w14:textId="03F40BE6" w:rsidR="00973E21" w:rsidRPr="00D054D9" w:rsidRDefault="00973E21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Просьба к</w:t>
      </w:r>
      <w:r w:rsidR="00897F4B" w:rsidRPr="00D054D9">
        <w:rPr>
          <w:rFonts w:ascii="Times New Roman" w:hAnsi="Times New Roman" w:cs="Times New Roman"/>
          <w:sz w:val="24"/>
          <w:szCs w:val="24"/>
        </w:rPr>
        <w:t>о всем</w:t>
      </w:r>
      <w:r w:rsidRPr="00D054D9">
        <w:rPr>
          <w:rFonts w:ascii="Times New Roman" w:hAnsi="Times New Roman" w:cs="Times New Roman"/>
          <w:sz w:val="24"/>
          <w:szCs w:val="24"/>
        </w:rPr>
        <w:t xml:space="preserve"> ДП, по возможности, приходить на съезд ИВДИВО в кожаной обуви, которая хорошо пропускает Огонь</w:t>
      </w:r>
      <w:r w:rsidR="00C833B4" w:rsidRPr="00D054D9">
        <w:rPr>
          <w:rFonts w:ascii="Times New Roman" w:hAnsi="Times New Roman" w:cs="Times New Roman"/>
          <w:sz w:val="24"/>
          <w:szCs w:val="24"/>
        </w:rPr>
        <w:t>.</w:t>
      </w:r>
    </w:p>
    <w:p w14:paraId="40A57969" w14:textId="6F1028E3" w:rsidR="00C833B4" w:rsidRPr="00D054D9" w:rsidRDefault="00C833B4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Напоминаем, что по правилам этикета для мужчин и женщин, босоножки с носками</w:t>
      </w:r>
      <w:r w:rsidR="00CB322D">
        <w:rPr>
          <w:rFonts w:ascii="Times New Roman" w:hAnsi="Times New Roman" w:cs="Times New Roman"/>
          <w:sz w:val="24"/>
          <w:szCs w:val="24"/>
        </w:rPr>
        <w:t xml:space="preserve"> и колготами</w:t>
      </w:r>
      <w:r w:rsidRPr="00D054D9">
        <w:rPr>
          <w:rFonts w:ascii="Times New Roman" w:hAnsi="Times New Roman" w:cs="Times New Roman"/>
          <w:sz w:val="24"/>
          <w:szCs w:val="24"/>
        </w:rPr>
        <w:t xml:space="preserve"> не надеваются. Если носки, то только </w:t>
      </w:r>
      <w:r w:rsidR="00CB322D">
        <w:rPr>
          <w:rFonts w:ascii="Times New Roman" w:hAnsi="Times New Roman" w:cs="Times New Roman"/>
          <w:sz w:val="24"/>
          <w:szCs w:val="24"/>
        </w:rPr>
        <w:t>с</w:t>
      </w:r>
      <w:r w:rsidRPr="00D054D9">
        <w:rPr>
          <w:rFonts w:ascii="Times New Roman" w:hAnsi="Times New Roman" w:cs="Times New Roman"/>
          <w:sz w:val="24"/>
          <w:szCs w:val="24"/>
        </w:rPr>
        <w:t xml:space="preserve"> туфл</w:t>
      </w:r>
      <w:r w:rsidR="00CB322D">
        <w:rPr>
          <w:rFonts w:ascii="Times New Roman" w:hAnsi="Times New Roman" w:cs="Times New Roman"/>
          <w:sz w:val="24"/>
          <w:szCs w:val="24"/>
        </w:rPr>
        <w:t>ям</w:t>
      </w:r>
      <w:r w:rsidRPr="00D054D9">
        <w:rPr>
          <w:rFonts w:ascii="Times New Roman" w:hAnsi="Times New Roman" w:cs="Times New Roman"/>
          <w:sz w:val="24"/>
          <w:szCs w:val="24"/>
        </w:rPr>
        <w:t>и.</w:t>
      </w:r>
    </w:p>
    <w:p w14:paraId="272F9A1F" w14:textId="40937AA2" w:rsidR="00C833B4" w:rsidRPr="00D054D9" w:rsidRDefault="00C833B4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Ес</w:t>
      </w:r>
      <w:r w:rsidR="002E0181" w:rsidRPr="00D054D9">
        <w:rPr>
          <w:rFonts w:ascii="Times New Roman" w:hAnsi="Times New Roman" w:cs="Times New Roman"/>
          <w:sz w:val="24"/>
          <w:szCs w:val="24"/>
        </w:rPr>
        <w:t>ли у вас повышенная потливость</w:t>
      </w:r>
      <w:r w:rsidRPr="00D054D9">
        <w:rPr>
          <w:rFonts w:ascii="Times New Roman" w:hAnsi="Times New Roman" w:cs="Times New Roman"/>
          <w:sz w:val="24"/>
          <w:szCs w:val="24"/>
        </w:rPr>
        <w:t xml:space="preserve"> стоп или отекают ноги, возьмите с собой сменную обувь. Сидеть </w:t>
      </w:r>
      <w:r w:rsidR="0072389A" w:rsidRPr="00D054D9">
        <w:rPr>
          <w:rFonts w:ascii="Times New Roman" w:hAnsi="Times New Roman" w:cs="Times New Roman"/>
          <w:sz w:val="24"/>
          <w:szCs w:val="24"/>
        </w:rPr>
        <w:t xml:space="preserve">на Съезде ИВДИВО </w:t>
      </w:r>
      <w:r w:rsidRPr="00D054D9">
        <w:rPr>
          <w:rFonts w:ascii="Times New Roman" w:hAnsi="Times New Roman" w:cs="Times New Roman"/>
          <w:sz w:val="24"/>
          <w:szCs w:val="24"/>
        </w:rPr>
        <w:t>босы</w:t>
      </w:r>
      <w:r w:rsidR="002E0181" w:rsidRPr="00D054D9">
        <w:rPr>
          <w:rFonts w:ascii="Times New Roman" w:hAnsi="Times New Roman" w:cs="Times New Roman"/>
          <w:sz w:val="24"/>
          <w:szCs w:val="24"/>
        </w:rPr>
        <w:t xml:space="preserve">м или в носках, </w:t>
      </w:r>
      <w:r w:rsidR="0072389A" w:rsidRPr="00D054D9">
        <w:rPr>
          <w:rFonts w:ascii="Times New Roman" w:hAnsi="Times New Roman" w:cs="Times New Roman"/>
          <w:sz w:val="24"/>
          <w:szCs w:val="24"/>
        </w:rPr>
        <w:t xml:space="preserve">но </w:t>
      </w:r>
      <w:r w:rsidR="002E0181" w:rsidRPr="00D054D9">
        <w:rPr>
          <w:rFonts w:ascii="Times New Roman" w:hAnsi="Times New Roman" w:cs="Times New Roman"/>
          <w:sz w:val="24"/>
          <w:szCs w:val="24"/>
        </w:rPr>
        <w:t>без обуви,</w:t>
      </w:r>
      <w:r w:rsidR="00EB0BB5" w:rsidRPr="00D054D9">
        <w:rPr>
          <w:rFonts w:ascii="Times New Roman" w:hAnsi="Times New Roman" w:cs="Times New Roman"/>
          <w:sz w:val="24"/>
          <w:szCs w:val="24"/>
        </w:rPr>
        <w:t xml:space="preserve"> считае</w:t>
      </w:r>
      <w:r w:rsidR="00CB322D">
        <w:rPr>
          <w:rFonts w:ascii="Times New Roman" w:hAnsi="Times New Roman" w:cs="Times New Roman"/>
          <w:sz w:val="24"/>
          <w:szCs w:val="24"/>
        </w:rPr>
        <w:t>тся</w:t>
      </w:r>
      <w:r w:rsidRPr="00D054D9">
        <w:rPr>
          <w:rFonts w:ascii="Times New Roman" w:hAnsi="Times New Roman" w:cs="Times New Roman"/>
          <w:sz w:val="24"/>
          <w:szCs w:val="24"/>
        </w:rPr>
        <w:t xml:space="preserve"> недопустимым.</w:t>
      </w:r>
      <w:r w:rsidR="005902CD" w:rsidRPr="00D054D9">
        <w:rPr>
          <w:rFonts w:ascii="Times New Roman" w:hAnsi="Times New Roman" w:cs="Times New Roman"/>
          <w:sz w:val="24"/>
          <w:szCs w:val="24"/>
        </w:rPr>
        <w:t xml:space="preserve"> Уважайт</w:t>
      </w:r>
      <w:r w:rsidR="00EB0BB5" w:rsidRPr="00D054D9">
        <w:rPr>
          <w:rFonts w:ascii="Times New Roman" w:hAnsi="Times New Roman" w:cs="Times New Roman"/>
          <w:sz w:val="24"/>
          <w:szCs w:val="24"/>
        </w:rPr>
        <w:t>е, пожалуйста, себя и коллег</w:t>
      </w:r>
      <w:r w:rsidR="005902CD" w:rsidRPr="00D054D9">
        <w:rPr>
          <w:rFonts w:ascii="Times New Roman" w:hAnsi="Times New Roman" w:cs="Times New Roman"/>
          <w:sz w:val="24"/>
          <w:szCs w:val="24"/>
        </w:rPr>
        <w:t>.</w:t>
      </w:r>
    </w:p>
    <w:p w14:paraId="68385D18" w14:textId="01F914F4" w:rsidR="002E0181" w:rsidRPr="00D054D9" w:rsidRDefault="005902CD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Украшения и аксессуары должны соответствовать деловому стилю. Браслеты на руках, ногах, цепочки, бусы, серёжки не должны звенеть и издавать любые звуки, отвлекающие от речи выступающих на Съезде ИВДИВО.</w:t>
      </w:r>
    </w:p>
    <w:p w14:paraId="555846A5" w14:textId="1DB48510" w:rsidR="00A85D33" w:rsidRPr="00D054D9" w:rsidRDefault="00A85D33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Если у вас есть потребность надеть головной убор, то для женщин это должна быть эстетично повязанная косынка, но никак не бейсболка, которая уместна при посещении спортивных мероприятий, а не Съезда ИВДИВО. Помните, что вы выразители Изначально Вышестоящих Аватаров Синтеза на данном мероприятии. Будьте достойны этого.</w:t>
      </w:r>
    </w:p>
    <w:p w14:paraId="369B1B7B" w14:textId="133B5941" w:rsidR="00562137" w:rsidRPr="00D054D9" w:rsidRDefault="00562137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 xml:space="preserve">Настоятельная просьба во время выступления ДП на </w:t>
      </w:r>
      <w:r w:rsidR="00CB322D">
        <w:rPr>
          <w:rFonts w:ascii="Times New Roman" w:hAnsi="Times New Roman" w:cs="Times New Roman"/>
          <w:sz w:val="24"/>
          <w:szCs w:val="24"/>
        </w:rPr>
        <w:t>С</w:t>
      </w:r>
      <w:r w:rsidRPr="00D054D9">
        <w:rPr>
          <w:rFonts w:ascii="Times New Roman" w:hAnsi="Times New Roman" w:cs="Times New Roman"/>
          <w:sz w:val="24"/>
          <w:szCs w:val="24"/>
        </w:rPr>
        <w:t>ъезде ИВДИВО не открывать и не есть шоколад, конфеты и другие продукты питания в шуршащих обёртках, не открывать бутылки с газированной водой.</w:t>
      </w:r>
    </w:p>
    <w:p w14:paraId="777A1AF7" w14:textId="129111A6" w:rsidR="00562137" w:rsidRPr="00D054D9" w:rsidRDefault="00A85D33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Просьба не брать на Съезд продукты питания, которые имеют сильный и устойчивый запах. А именно: котлеты, бургеры, картофель фри,</w:t>
      </w:r>
      <w:r w:rsidR="00220BD6" w:rsidRPr="00D054D9">
        <w:rPr>
          <w:rFonts w:ascii="Times New Roman" w:hAnsi="Times New Roman" w:cs="Times New Roman"/>
          <w:sz w:val="24"/>
          <w:szCs w:val="24"/>
        </w:rPr>
        <w:t xml:space="preserve"> свежие и солёные огур</w:t>
      </w:r>
      <w:r w:rsidRPr="00D054D9">
        <w:rPr>
          <w:rFonts w:ascii="Times New Roman" w:hAnsi="Times New Roman" w:cs="Times New Roman"/>
          <w:sz w:val="24"/>
          <w:szCs w:val="24"/>
        </w:rPr>
        <w:t>ц</w:t>
      </w:r>
      <w:r w:rsidR="00220BD6" w:rsidRPr="00D054D9">
        <w:rPr>
          <w:rFonts w:ascii="Times New Roman" w:hAnsi="Times New Roman" w:cs="Times New Roman"/>
          <w:sz w:val="24"/>
          <w:szCs w:val="24"/>
        </w:rPr>
        <w:t>ы</w:t>
      </w:r>
      <w:r w:rsidRPr="00D054D9">
        <w:rPr>
          <w:rFonts w:ascii="Times New Roman" w:hAnsi="Times New Roman" w:cs="Times New Roman"/>
          <w:sz w:val="24"/>
          <w:szCs w:val="24"/>
        </w:rPr>
        <w:t xml:space="preserve">, квашеную капусту, варёные яйца, апельсины, мандарины, грейпфруты, чеснок, лук и </w:t>
      </w:r>
      <w:r w:rsidR="00220BD6" w:rsidRPr="00D054D9">
        <w:rPr>
          <w:rFonts w:ascii="Times New Roman" w:hAnsi="Times New Roman" w:cs="Times New Roman"/>
          <w:sz w:val="24"/>
          <w:szCs w:val="24"/>
        </w:rPr>
        <w:t>любые копчён</w:t>
      </w:r>
      <w:r w:rsidRPr="00D054D9">
        <w:rPr>
          <w:rFonts w:ascii="Times New Roman" w:hAnsi="Times New Roman" w:cs="Times New Roman"/>
          <w:sz w:val="24"/>
          <w:szCs w:val="24"/>
        </w:rPr>
        <w:t xml:space="preserve">ости. </w:t>
      </w:r>
      <w:r w:rsidR="009D2F97" w:rsidRPr="00D054D9">
        <w:rPr>
          <w:rFonts w:ascii="Times New Roman" w:hAnsi="Times New Roman" w:cs="Times New Roman"/>
          <w:sz w:val="24"/>
          <w:szCs w:val="24"/>
        </w:rPr>
        <w:t>Пожалуйста, не приносите с собой еду, приправленную различными пряностями. Это касается чая и кофе</w:t>
      </w:r>
      <w:r w:rsidR="00EB0BB5" w:rsidRPr="00D054D9">
        <w:rPr>
          <w:rFonts w:ascii="Times New Roman" w:hAnsi="Times New Roman" w:cs="Times New Roman"/>
          <w:sz w:val="24"/>
          <w:szCs w:val="24"/>
        </w:rPr>
        <w:t>, которые имеют</w:t>
      </w:r>
      <w:r w:rsidR="009D2F97" w:rsidRPr="00D054D9">
        <w:rPr>
          <w:rFonts w:ascii="Times New Roman" w:hAnsi="Times New Roman" w:cs="Times New Roman"/>
          <w:sz w:val="24"/>
          <w:szCs w:val="24"/>
        </w:rPr>
        <w:t xml:space="preserve"> пря</w:t>
      </w:r>
      <w:r w:rsidR="00EB0BB5" w:rsidRPr="00D054D9">
        <w:rPr>
          <w:rFonts w:ascii="Times New Roman" w:hAnsi="Times New Roman" w:cs="Times New Roman"/>
          <w:sz w:val="24"/>
          <w:szCs w:val="24"/>
        </w:rPr>
        <w:t xml:space="preserve">ные </w:t>
      </w:r>
      <w:r w:rsidR="00D054D9" w:rsidRPr="00D054D9">
        <w:rPr>
          <w:rFonts w:ascii="Times New Roman" w:hAnsi="Times New Roman" w:cs="Times New Roman"/>
          <w:sz w:val="24"/>
          <w:szCs w:val="24"/>
        </w:rPr>
        <w:t>ингредиенты</w:t>
      </w:r>
      <w:r w:rsidR="009D2F97" w:rsidRPr="00D054D9">
        <w:rPr>
          <w:rFonts w:ascii="Times New Roman" w:hAnsi="Times New Roman" w:cs="Times New Roman"/>
          <w:sz w:val="24"/>
          <w:szCs w:val="24"/>
        </w:rPr>
        <w:t>. Что нравится Вам, может вызывать аллергию или удушье у других участников Съезда ИВДИВО.</w:t>
      </w:r>
    </w:p>
    <w:p w14:paraId="22697B68" w14:textId="452E5A84" w:rsidR="009D2F97" w:rsidRPr="00D054D9" w:rsidRDefault="009D2F97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Это</w:t>
      </w:r>
      <w:r w:rsidR="00CB322D">
        <w:rPr>
          <w:rFonts w:ascii="Times New Roman" w:hAnsi="Times New Roman" w:cs="Times New Roman"/>
          <w:sz w:val="24"/>
          <w:szCs w:val="24"/>
        </w:rPr>
        <w:t xml:space="preserve"> </w:t>
      </w:r>
      <w:r w:rsidRPr="00D054D9">
        <w:rPr>
          <w:rFonts w:ascii="Times New Roman" w:hAnsi="Times New Roman" w:cs="Times New Roman"/>
          <w:sz w:val="24"/>
          <w:szCs w:val="24"/>
        </w:rPr>
        <w:t xml:space="preserve">так же касается любых других средств по уходу за телом. Принимая утром душ и после водных процедур, пожалуйста, не пользуйтесь сильно пахнущими средствами с устойчивым запахом. А именно: эфирными маслами, дезодорантами, кремами для лица и рук, </w:t>
      </w:r>
      <w:r w:rsidR="00D054D9" w:rsidRPr="00D054D9">
        <w:rPr>
          <w:rFonts w:ascii="Times New Roman" w:hAnsi="Times New Roman" w:cs="Times New Roman"/>
          <w:sz w:val="24"/>
          <w:szCs w:val="24"/>
        </w:rPr>
        <w:t>лосьонами</w:t>
      </w:r>
      <w:r w:rsidRPr="00D054D9">
        <w:rPr>
          <w:rFonts w:ascii="Times New Roman" w:hAnsi="Times New Roman" w:cs="Times New Roman"/>
          <w:sz w:val="24"/>
          <w:szCs w:val="24"/>
        </w:rPr>
        <w:t xml:space="preserve"> для тела, гелем и лаком для волос</w:t>
      </w:r>
      <w:r w:rsidR="00CB322D">
        <w:rPr>
          <w:rFonts w:ascii="Times New Roman" w:hAnsi="Times New Roman" w:cs="Times New Roman"/>
          <w:sz w:val="24"/>
          <w:szCs w:val="24"/>
        </w:rPr>
        <w:t xml:space="preserve"> с острыми запахами</w:t>
      </w:r>
      <w:r w:rsidRPr="00D054D9">
        <w:rPr>
          <w:rFonts w:ascii="Times New Roman" w:hAnsi="Times New Roman" w:cs="Times New Roman"/>
          <w:sz w:val="24"/>
          <w:szCs w:val="24"/>
        </w:rPr>
        <w:t>.</w:t>
      </w:r>
    </w:p>
    <w:p w14:paraId="43AFFA0E" w14:textId="6742FDDE" w:rsidR="009D2F97" w:rsidRPr="00D054D9" w:rsidRDefault="009D2F97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 xml:space="preserve">Пожалуйста, </w:t>
      </w:r>
      <w:r w:rsidR="00975EBB" w:rsidRPr="00D054D9">
        <w:rPr>
          <w:rFonts w:ascii="Times New Roman" w:hAnsi="Times New Roman" w:cs="Times New Roman"/>
          <w:sz w:val="24"/>
          <w:szCs w:val="24"/>
        </w:rPr>
        <w:t xml:space="preserve">в помещении офиса подразделения Киев, </w:t>
      </w:r>
      <w:r w:rsidR="00EB0BB5" w:rsidRPr="00D054D9">
        <w:rPr>
          <w:rFonts w:ascii="Times New Roman" w:hAnsi="Times New Roman" w:cs="Times New Roman"/>
          <w:sz w:val="24"/>
          <w:szCs w:val="24"/>
        </w:rPr>
        <w:t>Украина 08.08.2026 года убедительно просим</w:t>
      </w:r>
      <w:r w:rsidR="00975EBB" w:rsidRPr="00D054D9">
        <w:rPr>
          <w:rFonts w:ascii="Times New Roman" w:hAnsi="Times New Roman" w:cs="Times New Roman"/>
          <w:sz w:val="24"/>
          <w:szCs w:val="24"/>
        </w:rPr>
        <w:t xml:space="preserve"> не пользоваться антисептиками для рук, духами, эфирными маслами, освежителями воздуха.</w:t>
      </w:r>
    </w:p>
    <w:p w14:paraId="5118CA8B" w14:textId="0AB5C1E1" w:rsidR="00975EBB" w:rsidRPr="00D054D9" w:rsidRDefault="00975EBB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Расчёсываться мужчинам, поправлять причёску и красить губы женщинам настоятельн</w:t>
      </w:r>
      <w:r w:rsidR="005F2C5B" w:rsidRPr="00D054D9">
        <w:rPr>
          <w:rFonts w:ascii="Times New Roman" w:hAnsi="Times New Roman" w:cs="Times New Roman"/>
          <w:sz w:val="24"/>
          <w:szCs w:val="24"/>
        </w:rPr>
        <w:t>о предлагается в туалет</w:t>
      </w:r>
      <w:r w:rsidRPr="00D054D9">
        <w:rPr>
          <w:rFonts w:ascii="Times New Roman" w:hAnsi="Times New Roman" w:cs="Times New Roman"/>
          <w:sz w:val="24"/>
          <w:szCs w:val="24"/>
        </w:rPr>
        <w:t>ной комнате. Волосы на пол, в унитаз и рукомойник не бросать.</w:t>
      </w:r>
    </w:p>
    <w:p w14:paraId="3F1F2012" w14:textId="747067E4" w:rsidR="00975EBB" w:rsidRPr="00D054D9" w:rsidRDefault="00975EBB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Будучи в туалетной комнате, воспользовавшись уни</w:t>
      </w:r>
      <w:r w:rsidR="005F2C5B" w:rsidRPr="00D054D9">
        <w:rPr>
          <w:rFonts w:ascii="Times New Roman" w:hAnsi="Times New Roman" w:cs="Times New Roman"/>
          <w:sz w:val="24"/>
          <w:szCs w:val="24"/>
        </w:rPr>
        <w:t xml:space="preserve">тазом, обязательно слейте </w:t>
      </w:r>
      <w:r w:rsidRPr="00D054D9">
        <w:rPr>
          <w:rFonts w:ascii="Times New Roman" w:hAnsi="Times New Roman" w:cs="Times New Roman"/>
          <w:sz w:val="24"/>
          <w:szCs w:val="24"/>
        </w:rPr>
        <w:t>после себя воду и вымойте руки с мылом.</w:t>
      </w:r>
    </w:p>
    <w:p w14:paraId="281E29C2" w14:textId="709A27EC" w:rsidR="0072389A" w:rsidRDefault="00975EBB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9">
        <w:rPr>
          <w:rFonts w:ascii="Times New Roman" w:hAnsi="Times New Roman" w:cs="Times New Roman"/>
          <w:sz w:val="24"/>
          <w:szCs w:val="24"/>
        </w:rPr>
        <w:t>Выйдя из туалета</w:t>
      </w:r>
      <w:r w:rsidR="005F2C5B" w:rsidRPr="00D054D9">
        <w:rPr>
          <w:rFonts w:ascii="Times New Roman" w:hAnsi="Times New Roman" w:cs="Times New Roman"/>
          <w:sz w:val="24"/>
          <w:szCs w:val="24"/>
        </w:rPr>
        <w:t>, если после Вас нет очереди ожидающих, пожалуйста, выключите за собой свет.</w:t>
      </w:r>
    </w:p>
    <w:p w14:paraId="7D0D4C90" w14:textId="6D0AE385" w:rsidR="00CB322D" w:rsidRDefault="00CB322D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Вести себя в рамках Съезда ИВДИВО необходимо скромно, сдержанно, с достоинством, громкие звуки и разговоры неприемл</w:t>
      </w:r>
      <w:r w:rsidR="005D235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мы.</w:t>
      </w:r>
    </w:p>
    <w:p w14:paraId="612B3A56" w14:textId="02F4822F" w:rsidR="00CB322D" w:rsidRDefault="00CB322D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Помните, что Съезд ИВДИВО 8 августа </w:t>
      </w:r>
      <w:r w:rsidR="00ED5B3B">
        <w:rPr>
          <w:rFonts w:ascii="Times New Roman" w:hAnsi="Times New Roman" w:cs="Times New Roman"/>
          <w:sz w:val="24"/>
          <w:szCs w:val="24"/>
        </w:rPr>
        <w:t xml:space="preserve">2026 года </w:t>
      </w:r>
      <w:r>
        <w:rPr>
          <w:rFonts w:ascii="Times New Roman" w:hAnsi="Times New Roman" w:cs="Times New Roman"/>
          <w:sz w:val="24"/>
          <w:szCs w:val="24"/>
        </w:rPr>
        <w:t>есть прямая выразимость ИВО, ИВАС нами, выражает их достоинство и реплицируется на территории ответственности автоматически.</w:t>
      </w:r>
    </w:p>
    <w:p w14:paraId="54905A12" w14:textId="46FAF1EB" w:rsidR="00CB322D" w:rsidRPr="00D054D9" w:rsidRDefault="00CB322D" w:rsidP="00D054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Увидьте, что участие каждого важно, ценно и необходимо, но рамки приличия, этики и эстетики </w:t>
      </w:r>
      <w:r w:rsidR="005D2351">
        <w:rPr>
          <w:rFonts w:ascii="Times New Roman" w:hAnsi="Times New Roman" w:cs="Times New Roman"/>
          <w:sz w:val="24"/>
          <w:szCs w:val="24"/>
        </w:rPr>
        <w:t>необходимо выдерживать строго. Будьте бдительны к себе и окружающим. Подсказывайте друг другу и несите выражение ИВДИВО с честью и участием к каждому моменту происходящего.</w:t>
      </w:r>
    </w:p>
    <w:p w14:paraId="1E92A3D4" w14:textId="77777777" w:rsidR="00D054D9" w:rsidRPr="00CB322D" w:rsidRDefault="00D054D9" w:rsidP="007238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2834BB70" w14:textId="6C6EFF5B" w:rsidR="00DE6F57" w:rsidRPr="00D054D9" w:rsidRDefault="00DE6F57" w:rsidP="00D054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D054D9">
        <w:rPr>
          <w:rFonts w:ascii="Times New Roman" w:hAnsi="Times New Roman" w:cs="Times New Roman"/>
          <w:color w:val="7030A0"/>
          <w:sz w:val="24"/>
          <w:szCs w:val="24"/>
        </w:rPr>
        <w:t>Учитывая, что Метагалактика созидает каждого, являя тем самым организованный континиум Космоса, стремление общества к общей справедливости</w:t>
      </w:r>
      <w:r w:rsidR="002B36BD" w:rsidRPr="00D054D9">
        <w:rPr>
          <w:rFonts w:ascii="Times New Roman" w:hAnsi="Times New Roman" w:cs="Times New Roman"/>
          <w:color w:val="7030A0"/>
          <w:sz w:val="24"/>
          <w:szCs w:val="24"/>
        </w:rPr>
        <w:t xml:space="preserve"> для каждого есмь явление помощи созидания каждого общественной средой в отражении явления созидания каждого метагалактикой. Мы называем данный процесс воспитанием. Естественно, </w:t>
      </w:r>
      <w:r w:rsidR="007A2F6F" w:rsidRPr="00D054D9">
        <w:rPr>
          <w:rFonts w:ascii="Times New Roman" w:hAnsi="Times New Roman" w:cs="Times New Roman"/>
          <w:color w:val="7030A0"/>
          <w:sz w:val="24"/>
          <w:szCs w:val="24"/>
        </w:rPr>
        <w:t>общественным воспитанием с уровнем явления традиционной этики и эстетики, характеризующем общественные отношени</w:t>
      </w:r>
      <w:r w:rsidR="003576CF" w:rsidRPr="00D054D9">
        <w:rPr>
          <w:rFonts w:ascii="Times New Roman" w:hAnsi="Times New Roman" w:cs="Times New Roman"/>
          <w:color w:val="7030A0"/>
          <w:sz w:val="24"/>
          <w:szCs w:val="24"/>
        </w:rPr>
        <w:t xml:space="preserve">я </w:t>
      </w:r>
      <w:r w:rsidR="007A2F6F" w:rsidRPr="00D054D9">
        <w:rPr>
          <w:rFonts w:ascii="Times New Roman" w:hAnsi="Times New Roman" w:cs="Times New Roman"/>
          <w:color w:val="7030A0"/>
          <w:sz w:val="24"/>
          <w:szCs w:val="24"/>
        </w:rPr>
        <w:t>не только космическим отражением</w:t>
      </w:r>
      <w:r w:rsidR="005F2C5B" w:rsidRPr="00D054D9">
        <w:rPr>
          <w:rFonts w:ascii="Times New Roman" w:hAnsi="Times New Roman" w:cs="Times New Roman"/>
          <w:color w:val="7030A0"/>
          <w:sz w:val="24"/>
          <w:szCs w:val="24"/>
        </w:rPr>
        <w:t xml:space="preserve">, </w:t>
      </w:r>
      <w:r w:rsidR="003576CF" w:rsidRPr="00D054D9">
        <w:rPr>
          <w:rFonts w:ascii="Times New Roman" w:hAnsi="Times New Roman" w:cs="Times New Roman"/>
          <w:color w:val="7030A0"/>
          <w:sz w:val="24"/>
          <w:szCs w:val="24"/>
        </w:rPr>
        <w:t>но и выражением уровня воспитанности каждого члена общества. Соответственно этика и эстетика являются общественными инструментами выражения космоса, с одной стороны, и уровня созидательности каждого метагалактическим континуумом, с другой стороны. Повышение уровня этики и эстетики</w:t>
      </w:r>
      <w:r w:rsidR="00B21210">
        <w:rPr>
          <w:rFonts w:ascii="Times New Roman" w:hAnsi="Times New Roman" w:cs="Times New Roman"/>
          <w:color w:val="7030A0"/>
          <w:sz w:val="24"/>
          <w:szCs w:val="24"/>
        </w:rPr>
        <w:t xml:space="preserve"> — </w:t>
      </w:r>
      <w:r w:rsidR="003576CF" w:rsidRPr="00D054D9">
        <w:rPr>
          <w:rFonts w:ascii="Times New Roman" w:hAnsi="Times New Roman" w:cs="Times New Roman"/>
          <w:color w:val="7030A0"/>
          <w:sz w:val="24"/>
          <w:szCs w:val="24"/>
        </w:rPr>
        <w:t>есмь отражение уровня процессов созидательности каждого метагалактическим континуумом в том, или ином обществе.</w:t>
      </w:r>
    </w:p>
    <w:p w14:paraId="0A0787DD" w14:textId="3EEC23AD" w:rsidR="003576CF" w:rsidRPr="00D054D9" w:rsidRDefault="003576CF" w:rsidP="00D054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D054D9">
        <w:rPr>
          <w:rFonts w:ascii="Times New Roman" w:hAnsi="Times New Roman" w:cs="Times New Roman"/>
          <w:color w:val="7030A0"/>
          <w:sz w:val="24"/>
          <w:szCs w:val="24"/>
        </w:rPr>
        <w:t>В итоге развитого общества уровень этики и эстетики становится общественным маркером концентрации созидательности метагалактики в каждом члене данного общества</w:t>
      </w:r>
      <w:r w:rsidR="00B21210">
        <w:rPr>
          <w:rFonts w:ascii="Times New Roman" w:hAnsi="Times New Roman" w:cs="Times New Roman"/>
          <w:color w:val="7030A0"/>
          <w:sz w:val="24"/>
          <w:szCs w:val="24"/>
        </w:rPr>
        <w:t xml:space="preserve"> — </w:t>
      </w:r>
      <w:r w:rsidRPr="00D054D9">
        <w:rPr>
          <w:rFonts w:ascii="Times New Roman" w:hAnsi="Times New Roman" w:cs="Times New Roman"/>
          <w:color w:val="7030A0"/>
          <w:sz w:val="24"/>
          <w:szCs w:val="24"/>
        </w:rPr>
        <w:t>человеке.</w:t>
      </w:r>
    </w:p>
    <w:p w14:paraId="5DF3EA65" w14:textId="77777777" w:rsidR="003576CF" w:rsidRPr="00D054D9" w:rsidRDefault="003576CF" w:rsidP="00D054D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7030A0"/>
          <w:sz w:val="24"/>
          <w:szCs w:val="24"/>
        </w:rPr>
      </w:pPr>
      <w:r w:rsidRPr="00D054D9">
        <w:rPr>
          <w:rFonts w:ascii="Times New Roman" w:hAnsi="Times New Roman" w:cs="Times New Roman"/>
          <w:i/>
          <w:iCs/>
          <w:color w:val="7030A0"/>
          <w:sz w:val="24"/>
          <w:szCs w:val="24"/>
        </w:rPr>
        <w:t>Парадигма Человека т.2, стр.435</w:t>
      </w:r>
    </w:p>
    <w:p w14:paraId="6BCB383B" w14:textId="77777777" w:rsidR="00D054D9" w:rsidRDefault="00D054D9" w:rsidP="005902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7369AFF" w14:textId="77777777" w:rsidR="005D2351" w:rsidRPr="005D2351" w:rsidRDefault="00052C2B" w:rsidP="005902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D235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Составлено</w:t>
      </w:r>
      <w:r w:rsidR="005D2351" w:rsidRPr="005D235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</w:t>
      </w:r>
    </w:p>
    <w:p w14:paraId="71741EF9" w14:textId="54E4CC9B" w:rsidR="00052C2B" w:rsidRDefault="00B21210" w:rsidP="005902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10">
        <w:rPr>
          <w:rFonts w:ascii="Times New Roman" w:hAnsi="Times New Roman" w:cs="Times New Roman"/>
          <w:color w:val="000000" w:themeColor="text1"/>
          <w:sz w:val="24"/>
          <w:szCs w:val="24"/>
        </w:rPr>
        <w:t>Аватар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B2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ИВДИВО-космической Эстетики Отец-Человек-Субъектов Изначально Вышестоящего Отца ИВАС Себастьяна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0BD6">
        <w:rPr>
          <w:rFonts w:ascii="Times New Roman" w:hAnsi="Times New Roman" w:cs="Times New Roman"/>
          <w:color w:val="000000" w:themeColor="text1"/>
          <w:sz w:val="24"/>
          <w:szCs w:val="24"/>
        </w:rPr>
        <w:t>И.В</w:t>
      </w:r>
    </w:p>
    <w:p w14:paraId="01DEDD7D" w14:textId="77777777" w:rsidR="005D2351" w:rsidRDefault="00220BD6" w:rsidP="005902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Аватаром ИВДИВО-космического Искусства Отец-Человек-Субъектов Изначально Вышестоящего Отца ИВАС Эоана К.Р.Н.</w:t>
      </w:r>
    </w:p>
    <w:p w14:paraId="0ED52115" w14:textId="23B8C15D" w:rsidR="00220BD6" w:rsidRDefault="00B21210" w:rsidP="005902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210">
        <w:rPr>
          <w:rFonts w:ascii="Times New Roman" w:hAnsi="Times New Roman" w:cs="Times New Roman"/>
          <w:color w:val="000000" w:themeColor="text1"/>
          <w:sz w:val="24"/>
          <w:szCs w:val="24"/>
        </w:rPr>
        <w:t>Аватар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B21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ИВДИВО-космической Гражданской Конфедерации Изначально Вышестоящего Отца ИВАС Теодора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0BD6">
        <w:rPr>
          <w:rFonts w:ascii="Times New Roman" w:hAnsi="Times New Roman" w:cs="Times New Roman"/>
          <w:color w:val="000000" w:themeColor="text1"/>
          <w:sz w:val="24"/>
          <w:szCs w:val="24"/>
        </w:rPr>
        <w:t>КК.</w:t>
      </w:r>
    </w:p>
    <w:p w14:paraId="2162E864" w14:textId="4624C89D" w:rsidR="00220BD6" w:rsidRDefault="00220BD6" w:rsidP="005902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Сдано ИВАС Кут Хуми, Василию, Себастьяну, Эоану, Теодору</w:t>
      </w:r>
      <w:r w:rsidR="004B6213">
        <w:rPr>
          <w:rFonts w:ascii="Times New Roman" w:hAnsi="Times New Roman" w:cs="Times New Roman"/>
          <w:color w:val="000000" w:themeColor="text1"/>
          <w:sz w:val="24"/>
          <w:szCs w:val="24"/>
        </w:rPr>
        <w:t>, Савве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351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.05.2026 г.</w:t>
      </w:r>
    </w:p>
    <w:p w14:paraId="4F2B96B0" w14:textId="6A50F347" w:rsidR="004B6213" w:rsidRDefault="004B6213" w:rsidP="005902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Сдано ИВО 34 359 738 369 живого космоса ИВДИВО.</w:t>
      </w:r>
    </w:p>
    <w:p w14:paraId="7CAC646E" w14:textId="29819A2C" w:rsidR="004B6213" w:rsidRPr="00052C2B" w:rsidRDefault="004B6213" w:rsidP="005902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310526</w:t>
      </w:r>
    </w:p>
    <w:sectPr w:rsidR="004B6213" w:rsidRPr="0005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D40"/>
    <w:multiLevelType w:val="hybridMultilevel"/>
    <w:tmpl w:val="2668DD9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776B4E"/>
    <w:multiLevelType w:val="hybridMultilevel"/>
    <w:tmpl w:val="F430939E"/>
    <w:lvl w:ilvl="0" w:tplc="9EE07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95641FA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5A756F"/>
    <w:multiLevelType w:val="hybridMultilevel"/>
    <w:tmpl w:val="01A201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9D28D9"/>
    <w:multiLevelType w:val="multilevel"/>
    <w:tmpl w:val="AE68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091734">
    <w:abstractNumId w:val="2"/>
  </w:num>
  <w:num w:numId="2" w16cid:durableId="788158978">
    <w:abstractNumId w:val="1"/>
  </w:num>
  <w:num w:numId="3" w16cid:durableId="74665206">
    <w:abstractNumId w:val="3"/>
  </w:num>
  <w:num w:numId="4" w16cid:durableId="10015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767"/>
    <w:rsid w:val="00052C2B"/>
    <w:rsid w:val="00074AC8"/>
    <w:rsid w:val="000841BE"/>
    <w:rsid w:val="000B7767"/>
    <w:rsid w:val="000F0453"/>
    <w:rsid w:val="00127673"/>
    <w:rsid w:val="00155C83"/>
    <w:rsid w:val="00177E37"/>
    <w:rsid w:val="00180FAF"/>
    <w:rsid w:val="00220BD6"/>
    <w:rsid w:val="002B36BD"/>
    <w:rsid w:val="002E0181"/>
    <w:rsid w:val="003054FC"/>
    <w:rsid w:val="003576CF"/>
    <w:rsid w:val="003B3FE9"/>
    <w:rsid w:val="004B6213"/>
    <w:rsid w:val="00562137"/>
    <w:rsid w:val="005902CD"/>
    <w:rsid w:val="005B4FD0"/>
    <w:rsid w:val="005D2351"/>
    <w:rsid w:val="005F2C5B"/>
    <w:rsid w:val="00600F25"/>
    <w:rsid w:val="006E2798"/>
    <w:rsid w:val="0072389A"/>
    <w:rsid w:val="007A2F6F"/>
    <w:rsid w:val="00837A9B"/>
    <w:rsid w:val="008474F1"/>
    <w:rsid w:val="00897F4B"/>
    <w:rsid w:val="00973E21"/>
    <w:rsid w:val="00975EBB"/>
    <w:rsid w:val="00995D3F"/>
    <w:rsid w:val="009D2F97"/>
    <w:rsid w:val="00A85D33"/>
    <w:rsid w:val="00AF7F4A"/>
    <w:rsid w:val="00B21210"/>
    <w:rsid w:val="00B9345E"/>
    <w:rsid w:val="00BE3BD7"/>
    <w:rsid w:val="00C75B18"/>
    <w:rsid w:val="00C833B4"/>
    <w:rsid w:val="00CB322D"/>
    <w:rsid w:val="00CB33EA"/>
    <w:rsid w:val="00D054D9"/>
    <w:rsid w:val="00D75F5F"/>
    <w:rsid w:val="00DD6F48"/>
    <w:rsid w:val="00DE6F57"/>
    <w:rsid w:val="00EB0BB5"/>
    <w:rsid w:val="00ED5B3B"/>
    <w:rsid w:val="00F00704"/>
    <w:rsid w:val="00FD542C"/>
    <w:rsid w:val="00F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C52C"/>
  <w15:docId w15:val="{31181459-DF60-4C11-971F-49960E6F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54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4D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054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5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Кристина К</cp:lastModifiedBy>
  <cp:revision>21</cp:revision>
  <dcterms:created xsi:type="dcterms:W3CDTF">2026-05-30T13:34:00Z</dcterms:created>
  <dcterms:modified xsi:type="dcterms:W3CDTF">2026-05-31T11:23:00Z</dcterms:modified>
</cp:coreProperties>
</file>